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013B7" w14:textId="77777777" w:rsidR="00054510" w:rsidRDefault="00BC0C0A">
      <w:pPr>
        <w:spacing w:line="240" w:lineRule="atLeast"/>
        <w:jc w:val="right"/>
        <w:rPr>
          <w:rFonts w:cs="Arial"/>
          <w:b/>
          <w:color w:val="000000"/>
          <w:sz w:val="32"/>
          <w:szCs w:val="32"/>
          <w:lang w:val="en-GB"/>
        </w:rPr>
      </w:pPr>
      <w:bookmarkStart w:id="0" w:name="_GoBack"/>
      <w:bookmarkEnd w:id="0"/>
      <w:r>
        <w:rPr>
          <w:rFonts w:cs="Arial"/>
          <w:b/>
          <w:noProof/>
          <w:color w:val="000000"/>
          <w:sz w:val="32"/>
          <w:szCs w:val="32"/>
          <w:lang w:val="en-GB"/>
        </w:rPr>
        <w:drawing>
          <wp:anchor distT="0" distB="0" distL="0" distR="0" simplePos="0" relativeHeight="14" behindDoc="1" locked="0" layoutInCell="1" allowOverlap="1" wp14:anchorId="4ADBC917" wp14:editId="6CBE66FF">
            <wp:simplePos x="0" y="0"/>
            <wp:positionH relativeFrom="column">
              <wp:posOffset>4290060</wp:posOffset>
            </wp:positionH>
            <wp:positionV relativeFrom="paragraph">
              <wp:posOffset>-328295</wp:posOffset>
            </wp:positionV>
            <wp:extent cx="2059305" cy="1076325"/>
            <wp:effectExtent l="0" t="0" r="0" b="0"/>
            <wp:wrapNone/>
            <wp:docPr id="1" name="Picture 8" descr="CHURCH SCHOOLS LOGO WHITE ON BLACK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CHURCH SCHOOLS LOGO WHITE ON BLACKhighres.jpg"/>
                    <pic:cNvPicPr>
                      <a:picLocks noChangeAspect="1" noChangeArrowheads="1"/>
                    </pic:cNvPicPr>
                  </pic:nvPicPr>
                  <pic:blipFill>
                    <a:blip r:embed="rId11"/>
                    <a:stretch>
                      <a:fillRect/>
                    </a:stretch>
                  </pic:blipFill>
                  <pic:spPr bwMode="auto">
                    <a:xfrm>
                      <a:off x="0" y="0"/>
                      <a:ext cx="2059305" cy="1076325"/>
                    </a:xfrm>
                    <a:prstGeom prst="rect">
                      <a:avLst/>
                    </a:prstGeom>
                  </pic:spPr>
                </pic:pic>
              </a:graphicData>
            </a:graphic>
          </wp:anchor>
        </w:drawing>
      </w:r>
    </w:p>
    <w:p w14:paraId="7BF10681" w14:textId="77777777" w:rsidR="00054510" w:rsidRDefault="00054510">
      <w:pPr>
        <w:spacing w:line="240" w:lineRule="atLeast"/>
        <w:outlineLvl w:val="0"/>
      </w:pPr>
    </w:p>
    <w:p w14:paraId="68937773" w14:textId="77777777" w:rsidR="00054510" w:rsidRDefault="00054510">
      <w:pPr>
        <w:spacing w:line="240" w:lineRule="atLeast"/>
        <w:outlineLvl w:val="0"/>
        <w:rPr>
          <w:rFonts w:cs="Arial"/>
          <w:b/>
          <w:color w:val="000000"/>
          <w:sz w:val="32"/>
          <w:szCs w:val="32"/>
          <w:lang w:val="en-GB"/>
        </w:rPr>
      </w:pPr>
    </w:p>
    <w:p w14:paraId="7C5A68E4" w14:textId="77777777" w:rsidR="00054510" w:rsidRDefault="00BC0C0A">
      <w:pPr>
        <w:pStyle w:val="Heading1"/>
        <w:rPr>
          <w:sz w:val="36"/>
          <w:szCs w:val="36"/>
        </w:rPr>
      </w:pPr>
      <w:bookmarkStart w:id="1" w:name="_Toc480277241"/>
      <w:bookmarkStart w:id="2" w:name="_Toc480277242"/>
      <w:bookmarkEnd w:id="1"/>
      <w:r>
        <w:rPr>
          <w:sz w:val="36"/>
          <w:szCs w:val="36"/>
        </w:rPr>
        <w:t>Safeguarding Policy and Procedures</w:t>
      </w:r>
      <w:bookmarkEnd w:id="2"/>
    </w:p>
    <w:p w14:paraId="3376E52B" w14:textId="77777777" w:rsidR="00054510" w:rsidRDefault="00054510"/>
    <w:p w14:paraId="734283A7" w14:textId="77777777" w:rsidR="00054510" w:rsidRDefault="00BC0C0A">
      <w:pPr>
        <w:pStyle w:val="Heading1"/>
      </w:pPr>
      <w:bookmarkStart w:id="3" w:name="_Toc480277243"/>
      <w:r>
        <w:t>Introduction</w:t>
      </w:r>
      <w:bookmarkEnd w:id="3"/>
    </w:p>
    <w:p w14:paraId="59C1801F" w14:textId="77777777" w:rsidR="00054510" w:rsidRDefault="00BC0C0A">
      <w:pPr>
        <w:pStyle w:val="NormalWeb"/>
        <w:spacing w:before="280" w:after="280"/>
        <w:jc w:val="both"/>
        <w:rPr>
          <w:rFonts w:ascii="Arial" w:hAnsi="Arial" w:cs="Arial"/>
        </w:rPr>
      </w:pPr>
      <w:r>
        <w:rPr>
          <w:rFonts w:ascii="Arial" w:hAnsi="Arial" w:cs="Arial"/>
        </w:rPr>
        <w:t xml:space="preserve">The Church Schools of Cambridge is a charity that </w:t>
      </w:r>
      <w:r>
        <w:rPr>
          <w:rFonts w:ascii="Arial" w:eastAsia="Arial" w:hAnsi="Arial" w:cs="Arial"/>
        </w:rPr>
        <w:t xml:space="preserve">provides financial support to its four primary schools, as well as funding activities that support the general provision of RE and Collective Worship in Church/non-Church schools in the Cambridge area and conducting research into the delivery of spiritually enriching education. Its work to promote education involves staff and volunteers working with </w:t>
      </w:r>
      <w:r>
        <w:rPr>
          <w:rFonts w:ascii="Arial" w:hAnsi="Arial" w:cs="Arial"/>
        </w:rPr>
        <w:t>children to provide religious education, either in churches in Cambridge or within Primary schools. We wish to ensure that our clients, volunteers and staff are kept safe from harm.  Children present at our training delivered through interactive exhibitions in churches or workshops delivered in churches/schools are always accompanied by a responsible adult/teacher from their school. However, we recognise that a disclosure may be made to anyone and if a young person disclosed something to one of our staff or volunteers, whatever the circumstances, these concerns would be followed up using the procedure outlined.</w:t>
      </w:r>
    </w:p>
    <w:p w14:paraId="6F5D192C" w14:textId="77777777" w:rsidR="00054510" w:rsidRDefault="00BC0C0A">
      <w:pPr>
        <w:pStyle w:val="Heading1"/>
        <w:rPr>
          <w:szCs w:val="24"/>
        </w:rPr>
      </w:pPr>
      <w:bookmarkStart w:id="4" w:name="_Toc480277244"/>
      <w:r>
        <w:rPr>
          <w:szCs w:val="24"/>
        </w:rPr>
        <w:t>Purpose of this Policy</w:t>
      </w:r>
      <w:bookmarkEnd w:id="4"/>
    </w:p>
    <w:p w14:paraId="619BAD1C" w14:textId="77777777" w:rsidR="00054510" w:rsidRDefault="00BC0C0A">
      <w:pPr>
        <w:pStyle w:val="NormalWeb"/>
        <w:spacing w:before="280" w:after="280"/>
        <w:jc w:val="both"/>
        <w:rPr>
          <w:rFonts w:ascii="Arial" w:hAnsi="Arial" w:cs="Arial"/>
        </w:rPr>
      </w:pPr>
      <w:r>
        <w:rPr>
          <w:rFonts w:ascii="Arial" w:hAnsi="Arial" w:cs="Arial"/>
        </w:rPr>
        <w:t xml:space="preserve">The purpose of this policy is to provide guidance and direction to trustees, staff and volunteers of the Church Schools of Cambridge.  This policy aims to comply with current legislation; to meet the requirements of good practice for </w:t>
      </w:r>
      <w:r>
        <w:rPr>
          <w:rFonts w:ascii="Arial" w:hAnsi="Arial" w:cs="Arial"/>
          <w:lang w:val="en-GB"/>
        </w:rPr>
        <w:t xml:space="preserve">organisations working with children </w:t>
      </w:r>
      <w:r>
        <w:rPr>
          <w:rFonts w:ascii="Arial" w:hAnsi="Arial" w:cs="Arial"/>
        </w:rPr>
        <w:t>and to encourage the awareness of an independent person’s ethical and moral responsibility for the consideration and care of all people.</w:t>
      </w:r>
    </w:p>
    <w:p w14:paraId="2C4CFC64" w14:textId="77777777" w:rsidR="00054510" w:rsidRDefault="00BC0C0A">
      <w:pPr>
        <w:pStyle w:val="NormalWeb"/>
        <w:spacing w:before="280" w:after="280"/>
        <w:jc w:val="both"/>
        <w:rPr>
          <w:rFonts w:ascii="Arial" w:hAnsi="Arial" w:cs="Arial"/>
        </w:rPr>
      </w:pPr>
      <w:r>
        <w:rPr>
          <w:rFonts w:ascii="Arial" w:hAnsi="Arial" w:cs="Arial"/>
        </w:rPr>
        <w:t>This policy should be read in conjunction with our DBS policy, all staff and volunteers dealing with children will be required to have an enhanced DBS check with children barred list. All other staff and trustees will be required to have an enhanced DBS check.</w:t>
      </w:r>
    </w:p>
    <w:p w14:paraId="207B4D6A" w14:textId="77777777" w:rsidR="00054510" w:rsidRDefault="00BC0C0A">
      <w:pPr>
        <w:rPr>
          <w:rFonts w:cs="Arial"/>
          <w:b/>
        </w:rPr>
      </w:pPr>
      <w:r>
        <w:rPr>
          <w:rFonts w:cs="Arial"/>
        </w:rPr>
        <w:t xml:space="preserve">The Church Schools of Cambridge is committed to protecting everyone we have contact with regardless of age or any other factor, we do not work directly with anyone under the age of 18 years who is unsupervised. Where we do engage with under 18s, they must be in the care of a responsible adult. However, we recognise that a disclosure may be made to anyone and if a young person disclosed something to one of our staff or volunteers, whatever the circumstances, these concerns would be followed up using the procedure outlined. </w:t>
      </w:r>
    </w:p>
    <w:p w14:paraId="3555A11E" w14:textId="77777777" w:rsidR="00054510" w:rsidRDefault="00054510">
      <w:pPr>
        <w:pStyle w:val="Heading3"/>
        <w:spacing w:before="0" w:after="0"/>
        <w:rPr>
          <w:rFonts w:ascii="Arial" w:hAnsi="Arial" w:cs="Arial"/>
          <w:sz w:val="20"/>
          <w:szCs w:val="20"/>
        </w:rPr>
      </w:pPr>
    </w:p>
    <w:p w14:paraId="3112CBEC" w14:textId="77777777" w:rsidR="00054510" w:rsidRDefault="00BC0C0A">
      <w:r>
        <w:t>To ensure this we will:</w:t>
      </w:r>
    </w:p>
    <w:p w14:paraId="3925F646" w14:textId="77777777" w:rsidR="00054510" w:rsidRDefault="00BC0C0A">
      <w:pPr>
        <w:pStyle w:val="ListParagraph"/>
        <w:numPr>
          <w:ilvl w:val="0"/>
          <w:numId w:val="10"/>
        </w:numPr>
        <w:overflowPunct w:val="0"/>
        <w:textAlignment w:val="auto"/>
        <w:rPr>
          <w:rFonts w:cs="Arial"/>
          <w:lang w:val="en"/>
        </w:rPr>
      </w:pPr>
      <w:r>
        <w:rPr>
          <w:rFonts w:cs="Arial"/>
          <w:lang w:val="en"/>
        </w:rPr>
        <w:t>Ensure all trustees, employees, volunteers and beneficiaries know about safeguarding and people protection by:</w:t>
      </w:r>
    </w:p>
    <w:p w14:paraId="0065B798" w14:textId="4532607B" w:rsidR="00054510" w:rsidRDefault="00BC0C0A">
      <w:pPr>
        <w:numPr>
          <w:ilvl w:val="1"/>
          <w:numId w:val="10"/>
        </w:numPr>
        <w:overflowPunct w:val="0"/>
        <w:textAlignment w:val="auto"/>
      </w:pPr>
      <w:r>
        <w:rPr>
          <w:rFonts w:cs="Arial"/>
          <w:lang w:val="en"/>
        </w:rPr>
        <w:t>establi</w:t>
      </w:r>
      <w:r w:rsidRPr="00FE5F00">
        <w:rPr>
          <w:rFonts w:cs="Arial"/>
          <w:lang w:val="en"/>
        </w:rPr>
        <w:t>shing</w:t>
      </w:r>
      <w:r>
        <w:rPr>
          <w:rFonts w:cs="Arial"/>
          <w:color w:val="FF0000"/>
          <w:lang w:val="en"/>
        </w:rPr>
        <w:t xml:space="preserve"> </w:t>
      </w:r>
      <w:r>
        <w:rPr>
          <w:rFonts w:cs="Arial"/>
          <w:lang w:val="en"/>
        </w:rPr>
        <w:t>good safeguarding policies and procedures that all trustees, staff and volunteers follow</w:t>
      </w:r>
    </w:p>
    <w:p w14:paraId="594105BA" w14:textId="3ED7F725" w:rsidR="00054510" w:rsidRDefault="00BC0C0A">
      <w:pPr>
        <w:numPr>
          <w:ilvl w:val="1"/>
          <w:numId w:val="10"/>
        </w:numPr>
        <w:overflowPunct w:val="0"/>
        <w:textAlignment w:val="auto"/>
      </w:pPr>
      <w:r w:rsidRPr="00FE5F00">
        <w:rPr>
          <w:rFonts w:cs="Arial"/>
          <w:lang w:val="en"/>
        </w:rPr>
        <w:t xml:space="preserve">making </w:t>
      </w:r>
      <w:r>
        <w:rPr>
          <w:rFonts w:cs="Arial"/>
          <w:lang w:val="en"/>
        </w:rPr>
        <w:t>sure all staff and volunteers receive regular training on child protection or working with adults at risk</w:t>
      </w:r>
    </w:p>
    <w:p w14:paraId="2E85A3AA" w14:textId="1B27A725" w:rsidR="00054510" w:rsidRDefault="00BC0C0A">
      <w:pPr>
        <w:numPr>
          <w:ilvl w:val="1"/>
          <w:numId w:val="10"/>
        </w:numPr>
        <w:overflowPunct w:val="0"/>
        <w:textAlignment w:val="auto"/>
      </w:pPr>
      <w:r>
        <w:rPr>
          <w:rFonts w:cs="Arial"/>
          <w:lang w:val="en"/>
        </w:rPr>
        <w:t>appoi</w:t>
      </w:r>
      <w:r w:rsidRPr="00FE5F00">
        <w:rPr>
          <w:rFonts w:cs="Arial"/>
          <w:lang w:val="en"/>
        </w:rPr>
        <w:t>nting</w:t>
      </w:r>
      <w:r>
        <w:rPr>
          <w:rFonts w:cs="Arial"/>
          <w:lang w:val="en"/>
        </w:rPr>
        <w:t xml:space="preserve"> a safeguarding lead </w:t>
      </w:r>
      <w:r w:rsidRPr="00FE5F00">
        <w:rPr>
          <w:rFonts w:cs="Arial"/>
          <w:lang w:val="en"/>
        </w:rPr>
        <w:t xml:space="preserve">to liaise with the </w:t>
      </w:r>
      <w:r>
        <w:rPr>
          <w:rFonts w:cs="Arial"/>
          <w:lang w:val="en"/>
        </w:rPr>
        <w:t>local authority safeguarding boards</w:t>
      </w:r>
    </w:p>
    <w:p w14:paraId="57E4729E" w14:textId="77777777" w:rsidR="00054510" w:rsidRPr="009D1709" w:rsidRDefault="00BC0C0A">
      <w:pPr>
        <w:numPr>
          <w:ilvl w:val="1"/>
          <w:numId w:val="10"/>
        </w:numPr>
        <w:overflowPunct w:val="0"/>
        <w:textAlignment w:val="auto"/>
      </w:pPr>
      <w:r w:rsidRPr="009D1709">
        <w:rPr>
          <w:rFonts w:cs="Arial"/>
          <w:lang w:val="en"/>
        </w:rPr>
        <w:t>managing concerns, complaints, whistleblowing and allegations relating to child protection or adults at risk effectively</w:t>
      </w:r>
    </w:p>
    <w:p w14:paraId="720E0AA3" w14:textId="77777777" w:rsidR="00054510" w:rsidRDefault="00BC0C0A">
      <w:pPr>
        <w:numPr>
          <w:ilvl w:val="1"/>
          <w:numId w:val="10"/>
        </w:numPr>
        <w:overflowPunct w:val="0"/>
        <w:textAlignment w:val="auto"/>
      </w:pPr>
      <w:r w:rsidRPr="009D1709">
        <w:rPr>
          <w:rFonts w:cs="Arial"/>
          <w:lang w:val="en"/>
        </w:rPr>
        <w:t xml:space="preserve">following relevant </w:t>
      </w:r>
      <w:r>
        <w:rPr>
          <w:rFonts w:cs="Arial"/>
          <w:lang w:val="en"/>
        </w:rPr>
        <w:t>legislation and guidance</w:t>
      </w:r>
    </w:p>
    <w:p w14:paraId="1FBAF6FE" w14:textId="77777777" w:rsidR="00054510" w:rsidRDefault="00BC0C0A">
      <w:pPr>
        <w:numPr>
          <w:ilvl w:val="0"/>
          <w:numId w:val="10"/>
        </w:numPr>
        <w:overflowPunct w:val="0"/>
        <w:textAlignment w:val="auto"/>
        <w:rPr>
          <w:rFonts w:cs="Arial"/>
          <w:lang w:val="en"/>
        </w:rPr>
      </w:pPr>
      <w:r>
        <w:rPr>
          <w:rFonts w:cs="Arial"/>
          <w:lang w:val="en"/>
        </w:rPr>
        <w:t>Appropriate policies and procedures in place:</w:t>
      </w:r>
    </w:p>
    <w:p w14:paraId="62A237C7" w14:textId="77777777" w:rsidR="00054510" w:rsidRDefault="00BC0C0A">
      <w:pPr>
        <w:pStyle w:val="NormalWeb"/>
        <w:numPr>
          <w:ilvl w:val="1"/>
          <w:numId w:val="10"/>
        </w:numPr>
        <w:spacing w:beforeAutospacing="0" w:afterAutospacing="0"/>
        <w:rPr>
          <w:rFonts w:ascii="Arial" w:hAnsi="Arial" w:cs="Arial"/>
          <w:lang w:val="en"/>
        </w:rPr>
      </w:pPr>
      <w:r>
        <w:rPr>
          <w:rFonts w:ascii="Arial" w:hAnsi="Arial" w:cs="Arial"/>
          <w:lang w:val="en"/>
        </w:rPr>
        <w:t>Code of conduct - for staff and volunteers which sets out your charity’s culture and how people in your charity should behave</w:t>
      </w:r>
    </w:p>
    <w:p w14:paraId="0442AE67" w14:textId="77777777" w:rsidR="00054510" w:rsidRDefault="00BC0C0A">
      <w:pPr>
        <w:pStyle w:val="NormalWeb"/>
        <w:numPr>
          <w:ilvl w:val="1"/>
          <w:numId w:val="10"/>
        </w:numPr>
        <w:spacing w:beforeAutospacing="0" w:afterAutospacing="0"/>
        <w:rPr>
          <w:rFonts w:ascii="Arial" w:hAnsi="Arial" w:cs="Arial"/>
          <w:lang w:val="en"/>
        </w:rPr>
      </w:pPr>
      <w:r>
        <w:rPr>
          <w:rFonts w:ascii="Arial" w:hAnsi="Arial" w:cs="Arial"/>
          <w:lang w:val="en"/>
        </w:rPr>
        <w:t xml:space="preserve">Health and safety policy  </w:t>
      </w:r>
    </w:p>
    <w:p w14:paraId="0D29687B" w14:textId="7C69AA88" w:rsidR="00054510" w:rsidRDefault="00BC0C0A">
      <w:pPr>
        <w:pStyle w:val="NormalWeb"/>
        <w:numPr>
          <w:ilvl w:val="1"/>
          <w:numId w:val="10"/>
        </w:numPr>
        <w:spacing w:beforeAutospacing="0" w:afterAutospacing="0"/>
      </w:pPr>
      <w:r>
        <w:rPr>
          <w:rFonts w:ascii="Arial" w:hAnsi="Arial" w:cs="Arial"/>
          <w:lang w:val="en"/>
        </w:rPr>
        <w:t>First aid proce</w:t>
      </w:r>
      <w:r w:rsidRPr="009D1709">
        <w:rPr>
          <w:rFonts w:ascii="Arial" w:hAnsi="Arial" w:cs="Arial"/>
          <w:lang w:val="en"/>
        </w:rPr>
        <w:t>dures</w:t>
      </w:r>
    </w:p>
    <w:p w14:paraId="0899FFF8" w14:textId="77777777" w:rsidR="00054510" w:rsidRDefault="00BC0C0A">
      <w:pPr>
        <w:pStyle w:val="NormalWeb"/>
        <w:numPr>
          <w:ilvl w:val="1"/>
          <w:numId w:val="10"/>
        </w:numPr>
        <w:spacing w:beforeAutospacing="0" w:afterAutospacing="0"/>
        <w:rPr>
          <w:rFonts w:ascii="Arial" w:hAnsi="Arial" w:cs="Arial"/>
          <w:lang w:val="en"/>
        </w:rPr>
      </w:pPr>
      <w:r>
        <w:rPr>
          <w:rFonts w:ascii="Arial" w:hAnsi="Arial" w:cs="Arial"/>
          <w:lang w:val="en"/>
        </w:rPr>
        <w:t>Fire safety policy</w:t>
      </w:r>
    </w:p>
    <w:p w14:paraId="16FD72EF" w14:textId="77777777" w:rsidR="00054510" w:rsidRDefault="00BC0C0A">
      <w:pPr>
        <w:pStyle w:val="NormalWeb"/>
        <w:numPr>
          <w:ilvl w:val="1"/>
          <w:numId w:val="10"/>
        </w:numPr>
        <w:spacing w:beforeAutospacing="0" w:afterAutospacing="0"/>
        <w:rPr>
          <w:rFonts w:ascii="Arial" w:hAnsi="Arial" w:cs="Arial"/>
          <w:lang w:val="en"/>
        </w:rPr>
      </w:pPr>
      <w:r>
        <w:rPr>
          <w:rFonts w:ascii="Arial" w:hAnsi="Arial" w:cs="Arial"/>
          <w:lang w:val="en"/>
        </w:rPr>
        <w:t xml:space="preserve">Digital safety policy </w:t>
      </w:r>
    </w:p>
    <w:p w14:paraId="142F0A40" w14:textId="7CC02ED8" w:rsidR="00054510" w:rsidRDefault="00BC0C0A">
      <w:pPr>
        <w:pStyle w:val="ListParagraph"/>
        <w:numPr>
          <w:ilvl w:val="0"/>
          <w:numId w:val="10"/>
        </w:numPr>
        <w:overflowPunct w:val="0"/>
        <w:textAlignment w:val="auto"/>
        <w:rPr>
          <w:rFonts w:cs="Arial"/>
          <w:lang w:val="en"/>
        </w:rPr>
      </w:pPr>
      <w:r>
        <w:rPr>
          <w:rFonts w:cs="Arial"/>
          <w:lang w:val="en"/>
        </w:rPr>
        <w:lastRenderedPageBreak/>
        <w:t>People are suitable to act in their roles – all trustees, staff and volunteers are suitable and legally able to act in their positions. This includes people from or working overseas. To do this we will get:</w:t>
      </w:r>
    </w:p>
    <w:p w14:paraId="6BA90167" w14:textId="77777777" w:rsidR="00054510" w:rsidRDefault="00BC0C0A">
      <w:pPr>
        <w:pStyle w:val="ListParagraph"/>
        <w:numPr>
          <w:ilvl w:val="1"/>
          <w:numId w:val="10"/>
        </w:numPr>
        <w:overflowPunct w:val="0"/>
        <w:textAlignment w:val="auto"/>
        <w:rPr>
          <w:rFonts w:cs="Arial"/>
          <w:lang w:val="en"/>
        </w:rPr>
      </w:pPr>
      <w:r>
        <w:rPr>
          <w:rFonts w:cs="Arial"/>
          <w:lang w:val="en"/>
        </w:rPr>
        <w:t>criminal records checks (DBS) where the position is eligible</w:t>
      </w:r>
    </w:p>
    <w:p w14:paraId="4DA7C98C" w14:textId="77777777" w:rsidR="00054510" w:rsidRDefault="00BC0C0A">
      <w:pPr>
        <w:pStyle w:val="ListParagraph"/>
        <w:numPr>
          <w:ilvl w:val="1"/>
          <w:numId w:val="10"/>
        </w:numPr>
        <w:overflowPunct w:val="0"/>
        <w:textAlignment w:val="auto"/>
        <w:rPr>
          <w:rFonts w:cs="Arial"/>
          <w:lang w:val="en"/>
        </w:rPr>
      </w:pPr>
      <w:r>
        <w:rPr>
          <w:rFonts w:cs="Arial"/>
          <w:lang w:val="en"/>
        </w:rPr>
        <w:t>references and checks on gaps in work history</w:t>
      </w:r>
    </w:p>
    <w:p w14:paraId="38EBE6E3" w14:textId="77777777" w:rsidR="00054510" w:rsidRDefault="00EC4D81">
      <w:pPr>
        <w:pStyle w:val="ListParagraph"/>
        <w:numPr>
          <w:ilvl w:val="1"/>
          <w:numId w:val="10"/>
        </w:numPr>
        <w:overflowPunct w:val="0"/>
        <w:textAlignment w:val="auto"/>
      </w:pPr>
      <w:hyperlink r:id="rId12">
        <w:r w:rsidR="00BC0C0A">
          <w:rPr>
            <w:rStyle w:val="InternetLink"/>
            <w:rFonts w:cs="Arial"/>
            <w:lang w:val="en"/>
          </w:rPr>
          <w:t>confirmation that staff can work in the UK</w:t>
        </w:r>
      </w:hyperlink>
    </w:p>
    <w:p w14:paraId="4D0562F0" w14:textId="77777777" w:rsidR="00054510" w:rsidRDefault="00EC4D81">
      <w:pPr>
        <w:pStyle w:val="ListParagraph"/>
        <w:numPr>
          <w:ilvl w:val="1"/>
          <w:numId w:val="10"/>
        </w:numPr>
        <w:overflowPunct w:val="0"/>
        <w:textAlignment w:val="auto"/>
      </w:pPr>
      <w:hyperlink r:id="rId13">
        <w:r w:rsidR="00BC0C0A">
          <w:rPr>
            <w:rStyle w:val="InternetLink"/>
            <w:rFonts w:cs="Arial"/>
            <w:lang w:val="en"/>
          </w:rPr>
          <w:t>health checks where appropriate</w:t>
        </w:r>
      </w:hyperlink>
    </w:p>
    <w:p w14:paraId="62B16E2C" w14:textId="2783CFE3" w:rsidR="00054510" w:rsidRDefault="00BC0C0A">
      <w:pPr>
        <w:pStyle w:val="ListParagraph"/>
        <w:numPr>
          <w:ilvl w:val="1"/>
          <w:numId w:val="10"/>
        </w:numPr>
        <w:overflowPunct w:val="0"/>
        <w:textAlignment w:val="auto"/>
        <w:rPr>
          <w:rFonts w:cs="Arial"/>
          <w:lang w:val="en"/>
        </w:rPr>
      </w:pPr>
      <w:r>
        <w:rPr>
          <w:rFonts w:cs="Arial"/>
          <w:lang w:val="en"/>
        </w:rPr>
        <w:t xml:space="preserve">no one is appointed if they are disqualified as a trustee or to a senior manager position </w:t>
      </w:r>
    </w:p>
    <w:p w14:paraId="4BDC77C8" w14:textId="77777777" w:rsidR="00054510" w:rsidRDefault="00BC0C0A">
      <w:pPr>
        <w:pStyle w:val="ListParagraph"/>
        <w:numPr>
          <w:ilvl w:val="0"/>
          <w:numId w:val="10"/>
        </w:numPr>
        <w:overflowPunct w:val="0"/>
        <w:textAlignment w:val="auto"/>
        <w:rPr>
          <w:rFonts w:cs="Arial"/>
          <w:lang w:val="en"/>
        </w:rPr>
      </w:pPr>
      <w:r>
        <w:rPr>
          <w:rFonts w:cs="Arial"/>
          <w:lang w:val="en"/>
        </w:rPr>
        <w:t xml:space="preserve">Know to spot and refer or report concerns and use </w:t>
      </w:r>
    </w:p>
    <w:p w14:paraId="63EC1FC7" w14:textId="6EEE93EB" w:rsidR="00054510" w:rsidRDefault="00BC0C0A">
      <w:pPr>
        <w:pStyle w:val="ListParagraph"/>
        <w:numPr>
          <w:ilvl w:val="1"/>
          <w:numId w:val="10"/>
        </w:numPr>
        <w:overflowPunct w:val="0"/>
        <w:textAlignment w:val="auto"/>
        <w:rPr>
          <w:rFonts w:cs="Arial"/>
          <w:lang w:val="en"/>
        </w:rPr>
      </w:pPr>
      <w:r>
        <w:rPr>
          <w:rFonts w:cs="Arial"/>
          <w:lang w:val="en"/>
        </w:rPr>
        <w:t xml:space="preserve">Clear system of referring or reporting to relevant </w:t>
      </w:r>
      <w:r w:rsidR="003C73CB">
        <w:rPr>
          <w:rFonts w:cs="Arial"/>
          <w:lang w:val="en"/>
        </w:rPr>
        <w:t>organisation’s</w:t>
      </w:r>
      <w:r>
        <w:rPr>
          <w:rFonts w:cs="Arial"/>
          <w:lang w:val="en"/>
        </w:rPr>
        <w:t xml:space="preserve"> as soon as you suspect or identify concerns</w:t>
      </w:r>
    </w:p>
    <w:p w14:paraId="748BF340" w14:textId="77777777" w:rsidR="00054510" w:rsidRDefault="00BC0C0A">
      <w:pPr>
        <w:pStyle w:val="ListParagraph"/>
        <w:numPr>
          <w:ilvl w:val="1"/>
          <w:numId w:val="10"/>
        </w:numPr>
        <w:overflowPunct w:val="0"/>
        <w:textAlignment w:val="auto"/>
        <w:rPr>
          <w:rFonts w:cs="Arial"/>
          <w:lang w:val="en"/>
        </w:rPr>
      </w:pPr>
      <w:r>
        <w:rPr>
          <w:rFonts w:cs="Arial"/>
          <w:lang w:val="en"/>
        </w:rPr>
        <w:t>Have clear policies and procedures on:</w:t>
      </w:r>
    </w:p>
    <w:p w14:paraId="37FFD5E9" w14:textId="77777777" w:rsidR="00054510" w:rsidRDefault="00BC0C0A">
      <w:pPr>
        <w:pStyle w:val="ListParagraph"/>
        <w:numPr>
          <w:ilvl w:val="2"/>
          <w:numId w:val="10"/>
        </w:numPr>
        <w:overflowPunct w:val="0"/>
        <w:textAlignment w:val="auto"/>
        <w:rPr>
          <w:rFonts w:cs="Arial"/>
          <w:lang w:val="en"/>
        </w:rPr>
      </w:pPr>
      <w:r>
        <w:rPr>
          <w:rFonts w:cs="Arial"/>
          <w:lang w:val="en"/>
        </w:rPr>
        <w:t>bullying and harassment</w:t>
      </w:r>
    </w:p>
    <w:p w14:paraId="6CBE28A1" w14:textId="77777777" w:rsidR="00054510" w:rsidRDefault="00BC0C0A">
      <w:pPr>
        <w:pStyle w:val="ListParagraph"/>
        <w:numPr>
          <w:ilvl w:val="2"/>
          <w:numId w:val="10"/>
        </w:numPr>
        <w:overflowPunct w:val="0"/>
        <w:textAlignment w:val="auto"/>
        <w:rPr>
          <w:rFonts w:cs="Arial"/>
          <w:lang w:val="en"/>
        </w:rPr>
      </w:pPr>
      <w:r>
        <w:rPr>
          <w:rFonts w:cs="Arial"/>
          <w:lang w:val="en"/>
        </w:rPr>
        <w:t>whistleblowing</w:t>
      </w:r>
    </w:p>
    <w:p w14:paraId="56299249" w14:textId="77777777" w:rsidR="00054510" w:rsidRDefault="00BC0C0A">
      <w:pPr>
        <w:pStyle w:val="ListParagraph"/>
        <w:numPr>
          <w:ilvl w:val="1"/>
          <w:numId w:val="10"/>
        </w:numPr>
        <w:overflowPunct w:val="0"/>
        <w:textAlignment w:val="auto"/>
        <w:rPr>
          <w:rFonts w:cs="Arial"/>
          <w:lang w:val="en"/>
        </w:rPr>
      </w:pPr>
      <w:r>
        <w:rPr>
          <w:rFonts w:cs="Arial"/>
          <w:lang w:val="en"/>
        </w:rPr>
        <w:t>Have adequate insurance which covers the individuals and the activities involved.</w:t>
      </w:r>
    </w:p>
    <w:p w14:paraId="13DDE6A5" w14:textId="474BFE4C" w:rsidR="00054510" w:rsidRDefault="00BC0C0A">
      <w:pPr>
        <w:pStyle w:val="ListParagraph"/>
        <w:numPr>
          <w:ilvl w:val="0"/>
          <w:numId w:val="10"/>
        </w:numPr>
        <w:overflowPunct w:val="0"/>
        <w:textAlignment w:val="auto"/>
      </w:pPr>
      <w:r>
        <w:rPr>
          <w:rFonts w:cs="Arial"/>
          <w:lang w:val="en"/>
        </w:rPr>
        <w:t xml:space="preserve">Set out risks and </w:t>
      </w:r>
      <w:r w:rsidRPr="003C73CB">
        <w:rPr>
          <w:rFonts w:cs="Arial"/>
          <w:lang w:val="en"/>
        </w:rPr>
        <w:t xml:space="preserve">how we </w:t>
      </w:r>
      <w:r>
        <w:rPr>
          <w:rFonts w:cs="Arial"/>
          <w:lang w:val="en"/>
        </w:rPr>
        <w:t>will manage them in a risk register which is regularly reviewed</w:t>
      </w:r>
    </w:p>
    <w:p w14:paraId="42E5FF8A" w14:textId="77777777" w:rsidR="00054510" w:rsidRDefault="00BC0C0A">
      <w:pPr>
        <w:pStyle w:val="ListParagraph"/>
        <w:numPr>
          <w:ilvl w:val="1"/>
          <w:numId w:val="10"/>
        </w:numPr>
        <w:overflowPunct w:val="0"/>
        <w:textAlignment w:val="auto"/>
        <w:rPr>
          <w:rFonts w:cs="Arial"/>
          <w:lang w:val="en"/>
        </w:rPr>
      </w:pPr>
      <w:r>
        <w:rPr>
          <w:rFonts w:cs="Arial"/>
          <w:lang w:val="en"/>
        </w:rPr>
        <w:t>Safeguarding risk audit carried out</w:t>
      </w:r>
    </w:p>
    <w:p w14:paraId="0C89226F" w14:textId="77777777" w:rsidR="00054510" w:rsidRDefault="00BC0C0A">
      <w:pPr>
        <w:pStyle w:val="ListParagraph"/>
        <w:numPr>
          <w:ilvl w:val="1"/>
          <w:numId w:val="10"/>
        </w:numPr>
        <w:overflowPunct w:val="0"/>
        <w:textAlignment w:val="auto"/>
        <w:rPr>
          <w:rFonts w:cs="Arial"/>
          <w:lang w:val="en"/>
        </w:rPr>
      </w:pPr>
      <w:r>
        <w:rPr>
          <w:rFonts w:cs="Arial"/>
          <w:lang w:val="en"/>
        </w:rPr>
        <w:t>Safeguarding risk register reviewed annually and issues dealt with</w:t>
      </w:r>
    </w:p>
    <w:p w14:paraId="03FAB2E0" w14:textId="77777777" w:rsidR="00054510" w:rsidRDefault="00BC0C0A">
      <w:pPr>
        <w:pStyle w:val="ListParagraph"/>
        <w:numPr>
          <w:ilvl w:val="0"/>
          <w:numId w:val="10"/>
        </w:numPr>
        <w:overflowPunct w:val="0"/>
        <w:textAlignment w:val="auto"/>
        <w:rPr>
          <w:rFonts w:cs="Arial"/>
          <w:lang w:val="en"/>
        </w:rPr>
      </w:pPr>
      <w:r>
        <w:rPr>
          <w:rFonts w:cs="Arial"/>
          <w:lang w:val="en"/>
        </w:rPr>
        <w:t>Be quick to respond to concerns and carry out appropriate investigations</w:t>
      </w:r>
    </w:p>
    <w:p w14:paraId="43ACF7D8" w14:textId="5D7422F8" w:rsidR="00054510" w:rsidRDefault="00BC0C0A">
      <w:pPr>
        <w:pStyle w:val="NormalWeb"/>
        <w:numPr>
          <w:ilvl w:val="1"/>
          <w:numId w:val="10"/>
        </w:numPr>
        <w:spacing w:beforeAutospacing="0" w:afterAutospacing="0"/>
      </w:pPr>
      <w:r>
        <w:rPr>
          <w:rFonts w:ascii="Arial" w:hAnsi="Arial" w:cs="Arial"/>
          <w:lang w:val="en"/>
        </w:rPr>
        <w:t xml:space="preserve">If we have an incident or allegation of </w:t>
      </w:r>
      <w:r w:rsidR="003C73CB">
        <w:rPr>
          <w:rFonts w:ascii="Arial" w:hAnsi="Arial" w:cs="Arial"/>
          <w:lang w:val="en"/>
        </w:rPr>
        <w:t>abuse,</w:t>
      </w:r>
      <w:r>
        <w:rPr>
          <w:rFonts w:ascii="Arial" w:hAnsi="Arial" w:cs="Arial"/>
          <w:lang w:val="en"/>
        </w:rPr>
        <w:t xml:space="preserve"> we will handle and record it a secure and responsible way. Follow</w:t>
      </w:r>
      <w:r w:rsidRPr="00790DDB">
        <w:rPr>
          <w:rFonts w:ascii="Arial" w:hAnsi="Arial" w:cs="Arial"/>
          <w:lang w:val="en"/>
        </w:rPr>
        <w:t xml:space="preserve"> our</w:t>
      </w:r>
      <w:r>
        <w:rPr>
          <w:rFonts w:ascii="Arial" w:hAnsi="Arial" w:cs="Arial"/>
          <w:lang w:val="en"/>
        </w:rPr>
        <w:t xml:space="preserve"> safeguarding policy and procedures.</w:t>
      </w:r>
    </w:p>
    <w:p w14:paraId="5DACE359" w14:textId="77777777" w:rsidR="00054510" w:rsidRDefault="00BC0C0A">
      <w:pPr>
        <w:pStyle w:val="NormalWeb"/>
        <w:numPr>
          <w:ilvl w:val="1"/>
          <w:numId w:val="10"/>
        </w:numPr>
        <w:spacing w:beforeAutospacing="0" w:afterAutospacing="0"/>
        <w:rPr>
          <w:rFonts w:ascii="Arial" w:hAnsi="Arial" w:cs="Arial"/>
          <w:lang w:val="en"/>
        </w:rPr>
      </w:pPr>
      <w:r>
        <w:rPr>
          <w:rFonts w:ascii="Arial" w:hAnsi="Arial" w:cs="Arial"/>
          <w:lang w:val="en"/>
        </w:rPr>
        <w:t>We will report to the police if the incident or concern involves criminal behavior.</w:t>
      </w:r>
    </w:p>
    <w:p w14:paraId="4C9AAAEB" w14:textId="77777777" w:rsidR="00054510" w:rsidRDefault="00BC0C0A">
      <w:pPr>
        <w:pStyle w:val="NormalWeb"/>
        <w:numPr>
          <w:ilvl w:val="1"/>
          <w:numId w:val="10"/>
        </w:numPr>
        <w:spacing w:beforeAutospacing="0" w:afterAutospacing="0"/>
        <w:rPr>
          <w:rFonts w:ascii="Arial" w:hAnsi="Arial" w:cs="Arial"/>
          <w:lang w:val="en"/>
        </w:rPr>
      </w:pPr>
      <w:r>
        <w:rPr>
          <w:rFonts w:ascii="Arial" w:hAnsi="Arial" w:cs="Arial"/>
          <w:lang w:val="en"/>
        </w:rPr>
        <w:t>Where necessary we will also refer to social services and report to other agencies.</w:t>
      </w:r>
      <w:r>
        <w:rPr>
          <w:rStyle w:val="FootnoteAnchor"/>
          <w:rFonts w:ascii="Arial" w:hAnsi="Arial" w:cs="Arial"/>
          <w:lang w:val="en"/>
        </w:rPr>
        <w:footnoteReference w:id="1"/>
      </w:r>
    </w:p>
    <w:p w14:paraId="649BCE30" w14:textId="77777777" w:rsidR="00054510" w:rsidRDefault="00BC0C0A">
      <w:pPr>
        <w:pStyle w:val="Heading3"/>
        <w:numPr>
          <w:ilvl w:val="0"/>
          <w:numId w:val="10"/>
        </w:numPr>
        <w:spacing w:before="0" w:after="0"/>
        <w:rPr>
          <w:rFonts w:ascii="Arial" w:hAnsi="Arial" w:cs="Arial"/>
          <w:b w:val="0"/>
          <w:sz w:val="20"/>
          <w:szCs w:val="20"/>
          <w:lang w:val="en"/>
        </w:rPr>
      </w:pPr>
      <w:r>
        <w:rPr>
          <w:rFonts w:ascii="Arial" w:hAnsi="Arial" w:cs="Arial"/>
          <w:b w:val="0"/>
          <w:sz w:val="20"/>
          <w:szCs w:val="20"/>
          <w:lang w:val="en"/>
        </w:rPr>
        <w:t>Not let one trustee dominate your work - trustees should work together</w:t>
      </w:r>
    </w:p>
    <w:p w14:paraId="4841F8F4" w14:textId="77777777" w:rsidR="00054510" w:rsidRDefault="00BC0C0A">
      <w:pPr>
        <w:pStyle w:val="ListParagraph"/>
        <w:numPr>
          <w:ilvl w:val="1"/>
          <w:numId w:val="10"/>
        </w:numPr>
        <w:overflowPunct w:val="0"/>
        <w:textAlignment w:val="auto"/>
        <w:rPr>
          <w:rFonts w:cs="Arial"/>
          <w:lang w:val="en"/>
        </w:rPr>
      </w:pPr>
      <w:r>
        <w:rPr>
          <w:rFonts w:cs="Arial"/>
          <w:lang w:val="en"/>
        </w:rPr>
        <w:t xml:space="preserve">Decisions made by a committee </w:t>
      </w:r>
    </w:p>
    <w:p w14:paraId="25F8899A" w14:textId="77777777" w:rsidR="00054510" w:rsidRDefault="00BC0C0A">
      <w:pPr>
        <w:pStyle w:val="Heading1"/>
        <w:rPr>
          <w:szCs w:val="24"/>
        </w:rPr>
      </w:pPr>
      <w:bookmarkStart w:id="5" w:name="_Toc480277245"/>
      <w:r>
        <w:rPr>
          <w:szCs w:val="24"/>
        </w:rPr>
        <w:t>Safeguarding Commitment</w:t>
      </w:r>
      <w:bookmarkEnd w:id="5"/>
    </w:p>
    <w:p w14:paraId="4AC38E12" w14:textId="5B3B5B4C" w:rsidR="00054510" w:rsidRDefault="00BC0C0A">
      <w:pPr>
        <w:pStyle w:val="NormalWeb"/>
        <w:spacing w:beforeAutospacing="0" w:afterAutospacing="0"/>
        <w:jc w:val="both"/>
        <w:rPr>
          <w:rFonts w:ascii="Arial" w:hAnsi="Arial" w:cs="Arial"/>
        </w:rPr>
      </w:pPr>
      <w:r>
        <w:rPr>
          <w:rFonts w:ascii="Arial" w:hAnsi="Arial" w:cs="Arial"/>
        </w:rPr>
        <w:t xml:space="preserve">The Church Schools of Cambridge provides services to Primary school aged children in </w:t>
      </w:r>
      <w:proofErr w:type="spellStart"/>
      <w:r w:rsidR="00B90769">
        <w:rPr>
          <w:rFonts w:ascii="Arial" w:hAnsi="Arial" w:cs="Arial"/>
        </w:rPr>
        <w:t>Cambridgeshire</w:t>
      </w:r>
      <w:proofErr w:type="spellEnd"/>
      <w:r>
        <w:rPr>
          <w:rFonts w:ascii="Arial" w:hAnsi="Arial" w:cs="Arial"/>
        </w:rPr>
        <w:t xml:space="preserve">. It is important to safeguard all those that </w:t>
      </w:r>
      <w:proofErr w:type="gramStart"/>
      <w:r>
        <w:rPr>
          <w:rFonts w:ascii="Arial" w:hAnsi="Arial" w:cs="Arial"/>
        </w:rPr>
        <w:t>come into contact with</w:t>
      </w:r>
      <w:proofErr w:type="gramEnd"/>
      <w:r>
        <w:rPr>
          <w:rFonts w:ascii="Arial" w:hAnsi="Arial" w:cs="Arial"/>
        </w:rPr>
        <w:t xml:space="preserve"> us. The Church Schools of Cambridge has:</w:t>
      </w:r>
    </w:p>
    <w:p w14:paraId="4B2E1A10" w14:textId="77777777" w:rsidR="00054510" w:rsidRDefault="00BC0C0A">
      <w:pPr>
        <w:pStyle w:val="NormalWeb"/>
        <w:numPr>
          <w:ilvl w:val="0"/>
          <w:numId w:val="1"/>
        </w:numPr>
        <w:spacing w:beforeAutospacing="0" w:afterAutospacing="0"/>
        <w:ind w:left="714" w:hanging="357"/>
        <w:jc w:val="both"/>
        <w:rPr>
          <w:rFonts w:ascii="Arial" w:hAnsi="Arial" w:cs="Arial"/>
          <w:lang w:val="en-GB"/>
        </w:rPr>
      </w:pPr>
      <w:r>
        <w:rPr>
          <w:rFonts w:ascii="Arial" w:hAnsi="Arial" w:cs="Arial"/>
          <w:lang w:val="en-GB"/>
        </w:rPr>
        <w:t>Full Safeguarding guidance and procedures for the charity – provided by this document</w:t>
      </w:r>
    </w:p>
    <w:p w14:paraId="42AAA344" w14:textId="010996AE" w:rsidR="00054510" w:rsidRDefault="00BC0C0A">
      <w:pPr>
        <w:pStyle w:val="NormalWeb"/>
        <w:numPr>
          <w:ilvl w:val="0"/>
          <w:numId w:val="1"/>
        </w:numPr>
        <w:spacing w:before="280"/>
        <w:jc w:val="both"/>
        <w:rPr>
          <w:rFonts w:ascii="Arial" w:hAnsi="Arial" w:cs="Arial"/>
          <w:lang w:val="en-GB"/>
        </w:rPr>
      </w:pPr>
      <w:r>
        <w:rPr>
          <w:rFonts w:ascii="Arial" w:hAnsi="Arial" w:cs="Arial"/>
          <w:lang w:val="en-GB"/>
        </w:rPr>
        <w:t xml:space="preserve">Named responsible persons. The </w:t>
      </w:r>
      <w:r w:rsidRPr="00915182">
        <w:rPr>
          <w:rFonts w:ascii="Arial" w:hAnsi="Arial" w:cs="Arial"/>
          <w:b/>
          <w:lang w:val="en-GB"/>
        </w:rPr>
        <w:t>Designated Safeguarding Officer</w:t>
      </w:r>
      <w:r>
        <w:rPr>
          <w:rFonts w:ascii="Arial" w:hAnsi="Arial" w:cs="Arial"/>
          <w:lang w:val="en-GB"/>
        </w:rPr>
        <w:t xml:space="preserve"> is Sarah Helme (Finance Officer and Administrator) and is supported by Cheryl Lowe (Link Trustees)</w:t>
      </w:r>
      <w:r w:rsidR="00E71450">
        <w:rPr>
          <w:rFonts w:ascii="Arial" w:hAnsi="Arial" w:cs="Arial"/>
          <w:lang w:val="en-GB"/>
        </w:rPr>
        <w:t xml:space="preserve"> and </w:t>
      </w:r>
      <w:r>
        <w:rPr>
          <w:rFonts w:ascii="Arial" w:hAnsi="Arial" w:cs="Arial"/>
          <w:lang w:val="en-GB"/>
        </w:rPr>
        <w:t>Isobel Rawlinson (Director)</w:t>
      </w:r>
      <w:r w:rsidR="00E71450">
        <w:rPr>
          <w:rFonts w:ascii="Arial" w:hAnsi="Arial" w:cs="Arial"/>
          <w:lang w:val="en-GB"/>
        </w:rPr>
        <w:t xml:space="preserve">. </w:t>
      </w:r>
      <w:r>
        <w:rPr>
          <w:rFonts w:ascii="Arial" w:hAnsi="Arial" w:cs="Arial"/>
          <w:lang w:val="en-GB"/>
        </w:rPr>
        <w:t>This team of people form the Safeguarding Champions for the charity</w:t>
      </w:r>
    </w:p>
    <w:p w14:paraId="27463E2C" w14:textId="77777777" w:rsidR="00054510" w:rsidRDefault="00BC0C0A">
      <w:pPr>
        <w:pStyle w:val="NormalWeb"/>
        <w:numPr>
          <w:ilvl w:val="0"/>
          <w:numId w:val="1"/>
        </w:numPr>
        <w:spacing w:before="280" w:after="280"/>
        <w:jc w:val="both"/>
        <w:rPr>
          <w:rFonts w:ascii="Arial" w:hAnsi="Arial" w:cs="Arial"/>
          <w:lang w:val="en-GB"/>
        </w:rPr>
      </w:pPr>
      <w:r>
        <w:rPr>
          <w:rFonts w:ascii="Arial" w:hAnsi="Arial" w:cs="Arial"/>
          <w:lang w:val="en-GB"/>
        </w:rPr>
        <w:t xml:space="preserve">Safeguarding Leaflets/posters – Every staff member and volunteer receive a copy of the “Safeguarding”” leaflet </w:t>
      </w:r>
    </w:p>
    <w:p w14:paraId="4CCBE8FD" w14:textId="77777777" w:rsidR="00054510" w:rsidRDefault="00BC0C0A">
      <w:pPr>
        <w:pStyle w:val="NormalWeb"/>
        <w:spacing w:before="280" w:afterAutospacing="0"/>
        <w:jc w:val="both"/>
        <w:rPr>
          <w:rFonts w:ascii="Arial" w:hAnsi="Arial" w:cs="Arial"/>
          <w:lang w:val="en-GB"/>
        </w:rPr>
      </w:pPr>
      <w:r>
        <w:rPr>
          <w:rFonts w:ascii="Arial" w:hAnsi="Arial" w:cs="Arial"/>
          <w:lang w:val="en-GB"/>
        </w:rPr>
        <w:t xml:space="preserve">The Designated Safeguarding Officer, with support from the other Safeguarding Champions will: </w:t>
      </w:r>
    </w:p>
    <w:p w14:paraId="45B604EE" w14:textId="77777777" w:rsidR="00054510" w:rsidRDefault="00BC0C0A">
      <w:pPr>
        <w:pStyle w:val="NormalWeb"/>
        <w:numPr>
          <w:ilvl w:val="0"/>
          <w:numId w:val="1"/>
        </w:numPr>
        <w:spacing w:beforeAutospacing="0" w:after="280"/>
        <w:ind w:left="714" w:hanging="357"/>
        <w:jc w:val="both"/>
        <w:rPr>
          <w:rFonts w:ascii="Arial" w:hAnsi="Arial" w:cs="Arial"/>
          <w:lang w:val="en-GB"/>
        </w:rPr>
      </w:pPr>
      <w:r>
        <w:rPr>
          <w:rFonts w:ascii="Arial" w:hAnsi="Arial" w:cs="Arial"/>
          <w:lang w:val="en-GB"/>
        </w:rPr>
        <w:t>Ensure the welfare of children is given the highest priority by the charity, its management and staff and volunteers.</w:t>
      </w:r>
    </w:p>
    <w:p w14:paraId="72E80230" w14:textId="58B400D8" w:rsidR="00054510" w:rsidRDefault="00BC0C0A">
      <w:pPr>
        <w:pStyle w:val="NormalWeb"/>
        <w:numPr>
          <w:ilvl w:val="0"/>
          <w:numId w:val="1"/>
        </w:numPr>
        <w:spacing w:before="280" w:after="280"/>
        <w:jc w:val="both"/>
        <w:rPr>
          <w:rFonts w:ascii="Arial" w:hAnsi="Arial" w:cs="Arial"/>
          <w:lang w:val="en-GB"/>
        </w:rPr>
      </w:pPr>
      <w:r>
        <w:rPr>
          <w:rFonts w:ascii="Arial" w:hAnsi="Arial" w:cs="Arial"/>
          <w:lang w:val="en-GB"/>
        </w:rPr>
        <w:t xml:space="preserve">Promote good practice and ensure that staff and volunteers </w:t>
      </w:r>
      <w:r w:rsidR="006C4889">
        <w:rPr>
          <w:rFonts w:ascii="Arial" w:hAnsi="Arial" w:cs="Arial"/>
          <w:lang w:val="en-GB"/>
        </w:rPr>
        <w:t>can</w:t>
      </w:r>
      <w:r>
        <w:rPr>
          <w:rFonts w:ascii="Arial" w:hAnsi="Arial" w:cs="Arial"/>
          <w:lang w:val="en-GB"/>
        </w:rPr>
        <w:t xml:space="preserve"> work with children with confidence</w:t>
      </w:r>
    </w:p>
    <w:p w14:paraId="49A8E293" w14:textId="5EA1EBC5" w:rsidR="00054510" w:rsidRDefault="00BC0C0A">
      <w:pPr>
        <w:pStyle w:val="NormalWeb"/>
        <w:spacing w:before="280" w:afterAutospacing="0"/>
        <w:jc w:val="both"/>
        <w:rPr>
          <w:rFonts w:ascii="Arial" w:hAnsi="Arial" w:cs="Arial"/>
          <w:lang w:val="en-GB"/>
        </w:rPr>
      </w:pPr>
      <w:r>
        <w:rPr>
          <w:rFonts w:ascii="Arial" w:hAnsi="Arial" w:cs="Arial"/>
          <w:lang w:val="en-GB"/>
        </w:rPr>
        <w:t xml:space="preserve">The Designated </w:t>
      </w:r>
      <w:r w:rsidR="00840A8B">
        <w:rPr>
          <w:rFonts w:ascii="Arial" w:hAnsi="Arial" w:cs="Arial"/>
          <w:lang w:val="en-GB"/>
        </w:rPr>
        <w:t xml:space="preserve">Safeguarding </w:t>
      </w:r>
      <w:r>
        <w:rPr>
          <w:rFonts w:ascii="Arial" w:hAnsi="Arial" w:cs="Arial"/>
          <w:lang w:val="en-GB"/>
        </w:rPr>
        <w:t>Officer will:</w:t>
      </w:r>
    </w:p>
    <w:p w14:paraId="6F08F40C" w14:textId="77777777" w:rsidR="00054510" w:rsidRDefault="00BC0C0A">
      <w:pPr>
        <w:pStyle w:val="NormalWeb"/>
        <w:numPr>
          <w:ilvl w:val="0"/>
          <w:numId w:val="1"/>
        </w:numPr>
        <w:spacing w:beforeAutospacing="0" w:after="280"/>
        <w:ind w:left="714" w:hanging="357"/>
        <w:jc w:val="both"/>
        <w:rPr>
          <w:rFonts w:ascii="Arial" w:hAnsi="Arial" w:cs="Arial"/>
          <w:lang w:val="en-GB"/>
        </w:rPr>
      </w:pPr>
      <w:r>
        <w:rPr>
          <w:rFonts w:ascii="Arial" w:hAnsi="Arial" w:cs="Arial"/>
          <w:lang w:val="en-GB"/>
        </w:rPr>
        <w:t xml:space="preserve">Act as the main contacts for sharing information around Child Safeguarding concerns </w:t>
      </w:r>
    </w:p>
    <w:p w14:paraId="4587579C" w14:textId="77777777" w:rsidR="00054510" w:rsidRDefault="00BC0C0A">
      <w:pPr>
        <w:pStyle w:val="NormalWeb"/>
        <w:numPr>
          <w:ilvl w:val="0"/>
          <w:numId w:val="1"/>
        </w:numPr>
        <w:spacing w:before="280"/>
        <w:jc w:val="both"/>
        <w:rPr>
          <w:rFonts w:ascii="Arial" w:hAnsi="Arial" w:cs="Arial"/>
          <w:lang w:val="en-GB"/>
        </w:rPr>
      </w:pPr>
      <w:r>
        <w:rPr>
          <w:rFonts w:ascii="Arial" w:hAnsi="Arial" w:cs="Arial"/>
          <w:lang w:val="en-GB"/>
        </w:rPr>
        <w:t xml:space="preserve">Ensure that the concerns of Children are heard and acted upon </w:t>
      </w:r>
    </w:p>
    <w:p w14:paraId="7438E132" w14:textId="77777777" w:rsidR="00054510" w:rsidRDefault="00BC0C0A">
      <w:pPr>
        <w:pStyle w:val="NormalWeb"/>
        <w:numPr>
          <w:ilvl w:val="0"/>
          <w:numId w:val="1"/>
        </w:numPr>
        <w:spacing w:before="280"/>
        <w:jc w:val="both"/>
        <w:rPr>
          <w:rFonts w:ascii="Arial" w:hAnsi="Arial" w:cs="Arial"/>
          <w:lang w:val="en-GB"/>
        </w:rPr>
      </w:pPr>
      <w:r>
        <w:rPr>
          <w:rFonts w:ascii="Arial" w:hAnsi="Arial" w:cs="Arial"/>
          <w:lang w:val="en-GB"/>
        </w:rPr>
        <w:t xml:space="preserve">Be responsible for ensuring concerns are reported to appropriate authorities </w:t>
      </w:r>
    </w:p>
    <w:p w14:paraId="45244016" w14:textId="77777777" w:rsidR="00054510" w:rsidRDefault="00BC0C0A">
      <w:pPr>
        <w:pStyle w:val="NormalWeb"/>
        <w:numPr>
          <w:ilvl w:val="0"/>
          <w:numId w:val="1"/>
        </w:numPr>
        <w:spacing w:before="280"/>
        <w:jc w:val="both"/>
        <w:rPr>
          <w:rFonts w:ascii="Arial" w:hAnsi="Arial" w:cs="Arial"/>
          <w:lang w:val="en-GB"/>
        </w:rPr>
      </w:pPr>
      <w:r>
        <w:rPr>
          <w:rFonts w:ascii="Arial" w:hAnsi="Arial" w:cs="Arial"/>
          <w:lang w:val="en-GB"/>
        </w:rPr>
        <w:t xml:space="preserve">Ensure training is provided for all staff/volunteers, and remain up to date with current practice and legislation </w:t>
      </w:r>
    </w:p>
    <w:p w14:paraId="1ABB6ED3" w14:textId="77777777" w:rsidR="00054510" w:rsidRDefault="00BC0C0A">
      <w:pPr>
        <w:pStyle w:val="NormalWeb"/>
        <w:numPr>
          <w:ilvl w:val="0"/>
          <w:numId w:val="1"/>
        </w:numPr>
        <w:spacing w:before="280"/>
        <w:jc w:val="both"/>
        <w:rPr>
          <w:rFonts w:ascii="Arial" w:hAnsi="Arial" w:cs="Arial"/>
          <w:lang w:val="en-GB"/>
        </w:rPr>
      </w:pPr>
      <w:r>
        <w:rPr>
          <w:rFonts w:ascii="Arial" w:hAnsi="Arial" w:cs="Arial"/>
          <w:lang w:val="en-GB"/>
        </w:rPr>
        <w:t xml:space="preserve">Ensure all staff/volunteers and clients have access to further appropriate information </w:t>
      </w:r>
    </w:p>
    <w:p w14:paraId="23975E89" w14:textId="77777777" w:rsidR="00054510" w:rsidRDefault="00BC0C0A">
      <w:pPr>
        <w:pStyle w:val="NormalWeb"/>
        <w:numPr>
          <w:ilvl w:val="0"/>
          <w:numId w:val="1"/>
        </w:numPr>
        <w:spacing w:before="280" w:after="280"/>
        <w:jc w:val="both"/>
        <w:rPr>
          <w:rFonts w:ascii="Arial" w:hAnsi="Arial" w:cs="Arial"/>
          <w:lang w:val="en-GB"/>
        </w:rPr>
      </w:pPr>
      <w:r>
        <w:rPr>
          <w:rFonts w:ascii="Arial" w:hAnsi="Arial" w:cs="Arial"/>
          <w:lang w:val="en-GB"/>
        </w:rPr>
        <w:t>Ensure action taken promotes the wellbeing of the adult at risk</w:t>
      </w:r>
    </w:p>
    <w:p w14:paraId="011264FF" w14:textId="77777777" w:rsidR="00054510" w:rsidRDefault="00BC0C0A">
      <w:pPr>
        <w:pStyle w:val="NormalWeb"/>
        <w:spacing w:after="280"/>
        <w:jc w:val="both"/>
        <w:rPr>
          <w:rFonts w:ascii="Arial" w:hAnsi="Arial" w:cs="Arial"/>
        </w:rPr>
      </w:pPr>
      <w:r>
        <w:rPr>
          <w:rFonts w:ascii="Arial" w:hAnsi="Arial" w:cs="Arial"/>
        </w:rPr>
        <w:t>This policy will be reviewed annually or as legislation changes and adheres to laws set out to safeguard children.</w:t>
      </w:r>
      <w:r>
        <w:rPr>
          <w:rStyle w:val="FootnoteAnchor"/>
          <w:rFonts w:ascii="Arial" w:hAnsi="Arial" w:cs="Arial"/>
        </w:rPr>
        <w:footnoteReference w:id="2"/>
      </w:r>
    </w:p>
    <w:p w14:paraId="39B93918" w14:textId="77777777" w:rsidR="00054510" w:rsidRDefault="00BC0C0A">
      <w:pPr>
        <w:pStyle w:val="NormalWeb"/>
        <w:spacing w:before="280" w:afterAutospacing="0"/>
        <w:jc w:val="both"/>
        <w:rPr>
          <w:rFonts w:ascii="Arial" w:hAnsi="Arial" w:cs="Arial"/>
          <w:lang w:val="en-GB"/>
        </w:rPr>
      </w:pPr>
      <w:r>
        <w:rPr>
          <w:rFonts w:ascii="Arial" w:hAnsi="Arial" w:cs="Arial"/>
          <w:b/>
        </w:rPr>
        <w:lastRenderedPageBreak/>
        <w:t>Safeguarding Children</w:t>
      </w:r>
      <w:r>
        <w:rPr>
          <w:rFonts w:ascii="Arial" w:hAnsi="Arial" w:cs="Arial"/>
        </w:rPr>
        <w:t xml:space="preserve"> </w:t>
      </w:r>
      <w:r>
        <w:rPr>
          <w:rFonts w:ascii="Arial" w:hAnsi="Arial" w:cs="Arial"/>
          <w:lang w:val="en-GB"/>
        </w:rPr>
        <w:t xml:space="preserve">means protecting a child from harm, ensuring they reach their potential or promoting a healthy lifestyle. Guidance provided by the UK government, titled </w:t>
      </w:r>
      <w:r>
        <w:rPr>
          <w:rFonts w:ascii="Arial" w:hAnsi="Arial" w:cs="Arial"/>
          <w:b/>
          <w:lang w:val="en-GB"/>
        </w:rPr>
        <w:t>Working Together</w:t>
      </w:r>
      <w:r>
        <w:rPr>
          <w:rFonts w:ascii="Arial" w:hAnsi="Arial" w:cs="Arial"/>
          <w:lang w:val="en-GB"/>
        </w:rPr>
        <w:t xml:space="preserve">, provides us with the following definition of safeguarding children to ensure that everyone is working towards the same goals. In </w:t>
      </w:r>
      <w:r>
        <w:rPr>
          <w:rFonts w:ascii="Arial" w:hAnsi="Arial" w:cs="Arial"/>
          <w:b/>
          <w:lang w:val="en-GB"/>
        </w:rPr>
        <w:t>Working Together</w:t>
      </w:r>
      <w:r>
        <w:rPr>
          <w:rFonts w:ascii="Arial" w:hAnsi="Arial" w:cs="Arial"/>
          <w:lang w:val="en-GB"/>
        </w:rPr>
        <w:t>, safeguarding means:</w:t>
      </w:r>
    </w:p>
    <w:p w14:paraId="11D018E0" w14:textId="77777777" w:rsidR="00054510" w:rsidRDefault="00BC0C0A">
      <w:pPr>
        <w:pStyle w:val="NormalWeb"/>
        <w:numPr>
          <w:ilvl w:val="0"/>
          <w:numId w:val="2"/>
        </w:numPr>
        <w:spacing w:beforeAutospacing="0" w:after="280"/>
        <w:ind w:left="714" w:hanging="357"/>
        <w:jc w:val="both"/>
        <w:rPr>
          <w:rFonts w:ascii="Arial" w:hAnsi="Arial" w:cs="Arial"/>
          <w:lang w:val="en-GB"/>
        </w:rPr>
      </w:pPr>
      <w:r>
        <w:rPr>
          <w:rFonts w:ascii="Arial" w:hAnsi="Arial" w:cs="Arial"/>
          <w:lang w:val="en-GB"/>
        </w:rPr>
        <w:t xml:space="preserve">protecting children from maltreatment </w:t>
      </w:r>
    </w:p>
    <w:p w14:paraId="77570F6E" w14:textId="77777777" w:rsidR="00054510" w:rsidRDefault="00BC0C0A">
      <w:pPr>
        <w:pStyle w:val="NormalWeb"/>
        <w:numPr>
          <w:ilvl w:val="0"/>
          <w:numId w:val="2"/>
        </w:numPr>
        <w:spacing w:before="280"/>
        <w:jc w:val="both"/>
        <w:rPr>
          <w:rFonts w:ascii="Arial" w:hAnsi="Arial" w:cs="Arial"/>
          <w:lang w:val="en-GB"/>
        </w:rPr>
      </w:pPr>
      <w:r>
        <w:rPr>
          <w:rFonts w:ascii="Arial" w:hAnsi="Arial" w:cs="Arial"/>
          <w:lang w:val="en-GB"/>
        </w:rPr>
        <w:t xml:space="preserve">preventing impairment of Children's Health or development </w:t>
      </w:r>
    </w:p>
    <w:p w14:paraId="61F7E8CB" w14:textId="77777777" w:rsidR="00054510" w:rsidRDefault="00BC0C0A">
      <w:pPr>
        <w:pStyle w:val="NormalWeb"/>
        <w:numPr>
          <w:ilvl w:val="0"/>
          <w:numId w:val="2"/>
        </w:numPr>
        <w:spacing w:before="280"/>
        <w:jc w:val="both"/>
        <w:rPr>
          <w:rFonts w:ascii="Arial" w:hAnsi="Arial" w:cs="Arial"/>
          <w:lang w:val="en-GB"/>
        </w:rPr>
      </w:pPr>
      <w:r>
        <w:rPr>
          <w:rFonts w:ascii="Arial" w:hAnsi="Arial" w:cs="Arial"/>
          <w:lang w:val="en-GB"/>
        </w:rPr>
        <w:t xml:space="preserve">ensuring that children grow up in circumstances consistent with the provision of safe and effective care </w:t>
      </w:r>
    </w:p>
    <w:p w14:paraId="7EAA9B12" w14:textId="77777777" w:rsidR="00054510" w:rsidRDefault="00BC0C0A">
      <w:pPr>
        <w:pStyle w:val="NormalWeb"/>
        <w:numPr>
          <w:ilvl w:val="0"/>
          <w:numId w:val="2"/>
        </w:numPr>
        <w:spacing w:before="280" w:after="280"/>
        <w:jc w:val="both"/>
        <w:rPr>
          <w:rFonts w:ascii="Arial" w:hAnsi="Arial" w:cs="Arial"/>
          <w:lang w:val="en-GB"/>
        </w:rPr>
      </w:pPr>
      <w:proofErr w:type="gramStart"/>
      <w:r>
        <w:rPr>
          <w:rFonts w:ascii="Arial" w:hAnsi="Arial" w:cs="Arial"/>
          <w:lang w:val="en-GB"/>
        </w:rPr>
        <w:t>taking action</w:t>
      </w:r>
      <w:proofErr w:type="gramEnd"/>
      <w:r>
        <w:rPr>
          <w:rFonts w:ascii="Arial" w:hAnsi="Arial" w:cs="Arial"/>
          <w:lang w:val="en-GB"/>
        </w:rPr>
        <w:t xml:space="preserve"> to enable all children to have the best outcomes </w:t>
      </w:r>
    </w:p>
    <w:p w14:paraId="720BEDE2" w14:textId="77777777" w:rsidR="00054510" w:rsidRDefault="00BC0C0A">
      <w:pPr>
        <w:pStyle w:val="NormalWeb"/>
        <w:spacing w:before="280" w:after="280"/>
        <w:jc w:val="both"/>
        <w:rPr>
          <w:rFonts w:ascii="Arial" w:hAnsi="Arial" w:cs="Arial"/>
          <w:lang w:val="en-GB"/>
        </w:rPr>
      </w:pPr>
      <w:r>
        <w:rPr>
          <w:rFonts w:ascii="Arial" w:hAnsi="Arial" w:cs="Arial"/>
          <w:lang w:val="en-GB"/>
        </w:rPr>
        <w:t>A child is defined as ‘</w:t>
      </w:r>
      <w:r>
        <w:rPr>
          <w:rFonts w:ascii="Arial" w:hAnsi="Arial" w:cs="Arial"/>
          <w:b/>
          <w:i/>
          <w:lang w:val="en-GB"/>
        </w:rPr>
        <w:t>anyone who has not yet reached their 18th birthday’</w:t>
      </w:r>
      <w:r>
        <w:rPr>
          <w:rFonts w:ascii="Arial" w:hAnsi="Arial" w:cs="Arial"/>
          <w:lang w:val="en-GB"/>
        </w:rPr>
        <w:t xml:space="preserve"> including unborn children right up to teenagers.</w:t>
      </w:r>
    </w:p>
    <w:p w14:paraId="4EB1EA1E" w14:textId="77777777" w:rsidR="00054510" w:rsidRDefault="00BC0C0A">
      <w:pPr>
        <w:pStyle w:val="Heading1"/>
        <w:jc w:val="both"/>
      </w:pPr>
      <w:r>
        <w:rPr>
          <w:sz w:val="20"/>
          <w:szCs w:val="20"/>
        </w:rPr>
        <w:t xml:space="preserve">The Cambridgeshire and Peterborough Child safeguarding board website is </w:t>
      </w:r>
      <w:hyperlink r:id="rId14">
        <w:r>
          <w:rPr>
            <w:rFonts w:eastAsia="Times New Roman" w:cs="Arial"/>
            <w:b w:val="0"/>
            <w:bCs w:val="0"/>
            <w:color w:val="0000FF"/>
            <w:sz w:val="20"/>
            <w:szCs w:val="20"/>
            <w:u w:val="single"/>
            <w:lang w:val="en-US"/>
          </w:rPr>
          <w:t>http://www.safeguardingcambspeterborough.org.uk/</w:t>
        </w:r>
      </w:hyperlink>
      <w:r>
        <w:rPr>
          <w:rFonts w:ascii="Times New Roman" w:eastAsia="Times New Roman" w:hAnsi="Times New Roman"/>
          <w:b w:val="0"/>
          <w:bCs w:val="0"/>
          <w:color w:val="auto"/>
          <w:sz w:val="20"/>
          <w:szCs w:val="20"/>
          <w:lang w:val="en-US"/>
        </w:rPr>
        <w:t xml:space="preserve">   </w:t>
      </w:r>
      <w:r>
        <w:rPr>
          <w:rFonts w:eastAsia="Times New Roman" w:cs="Arial"/>
          <w:b w:val="0"/>
          <w:bCs w:val="0"/>
          <w:color w:val="auto"/>
          <w:sz w:val="20"/>
          <w:szCs w:val="20"/>
          <w:lang w:val="en-US"/>
        </w:rPr>
        <w:t>their latest documentation can be found on the website.</w:t>
      </w:r>
    </w:p>
    <w:p w14:paraId="1A6F53D9" w14:textId="77777777" w:rsidR="00054510" w:rsidRDefault="00BC0C0A">
      <w:pPr>
        <w:pStyle w:val="Heading1"/>
        <w:jc w:val="both"/>
      </w:pPr>
      <w:r>
        <w:t>Training</w:t>
      </w:r>
    </w:p>
    <w:p w14:paraId="3BF0623B" w14:textId="77777777" w:rsidR="00054510" w:rsidRDefault="00BC0C0A">
      <w:pPr>
        <w:pStyle w:val="NormalWeb"/>
        <w:numPr>
          <w:ilvl w:val="0"/>
          <w:numId w:val="1"/>
        </w:numPr>
        <w:spacing w:before="280"/>
        <w:jc w:val="both"/>
        <w:rPr>
          <w:rFonts w:ascii="Arial" w:hAnsi="Arial" w:cs="Arial"/>
          <w:lang w:val="en-GB"/>
        </w:rPr>
      </w:pPr>
      <w:r>
        <w:rPr>
          <w:rFonts w:ascii="Arial" w:hAnsi="Arial" w:cs="Arial"/>
          <w:lang w:val="en-GB"/>
        </w:rPr>
        <w:t xml:space="preserve">The Designated Safeguarding Officer will complete Introduction to Safeguarding Children (Level 1), Advanced Safeguarding Children (Level 2) and Designated Safeguarding Officer (Level 3) training. </w:t>
      </w:r>
    </w:p>
    <w:p w14:paraId="0FF54655" w14:textId="77777777" w:rsidR="00054510" w:rsidRDefault="00BC0C0A">
      <w:pPr>
        <w:pStyle w:val="NormalWeb"/>
        <w:numPr>
          <w:ilvl w:val="0"/>
          <w:numId w:val="1"/>
        </w:numPr>
        <w:spacing w:before="280"/>
        <w:jc w:val="both"/>
        <w:rPr>
          <w:rFonts w:ascii="Arial" w:hAnsi="Arial" w:cs="Arial"/>
          <w:lang w:val="en-GB"/>
        </w:rPr>
      </w:pPr>
      <w:r>
        <w:rPr>
          <w:rFonts w:ascii="Arial" w:hAnsi="Arial" w:cs="Arial"/>
          <w:lang w:val="en-GB"/>
        </w:rPr>
        <w:t xml:space="preserve">Each Safeguarding Champion will complete Introduction to Safeguarding Children (Level 1) and Advanced Safeguarding Children (Level 2). </w:t>
      </w:r>
    </w:p>
    <w:p w14:paraId="4F97D6A3" w14:textId="77777777" w:rsidR="00054510" w:rsidRDefault="00BC0C0A">
      <w:pPr>
        <w:pStyle w:val="NormalWeb"/>
        <w:numPr>
          <w:ilvl w:val="0"/>
          <w:numId w:val="1"/>
        </w:numPr>
        <w:spacing w:before="280"/>
        <w:jc w:val="both"/>
        <w:rPr>
          <w:rFonts w:ascii="Arial" w:hAnsi="Arial" w:cs="Arial"/>
          <w:lang w:val="en-GB"/>
        </w:rPr>
      </w:pPr>
      <w:r>
        <w:rPr>
          <w:rFonts w:ascii="Arial" w:hAnsi="Arial" w:cs="Arial"/>
          <w:lang w:val="en-GB"/>
        </w:rPr>
        <w:t>All paid staff will complete Introduction to Safeguarding Children (Level 1)</w:t>
      </w:r>
    </w:p>
    <w:p w14:paraId="0F12080E" w14:textId="77777777" w:rsidR="00054510" w:rsidRDefault="00BC0C0A">
      <w:pPr>
        <w:pStyle w:val="NormalWeb"/>
        <w:numPr>
          <w:ilvl w:val="0"/>
          <w:numId w:val="1"/>
        </w:numPr>
        <w:spacing w:before="280" w:after="280"/>
        <w:jc w:val="both"/>
        <w:rPr>
          <w:rFonts w:ascii="Arial" w:hAnsi="Arial" w:cs="Arial"/>
          <w:lang w:val="en-GB"/>
        </w:rPr>
      </w:pPr>
      <w:r>
        <w:rPr>
          <w:rFonts w:ascii="Arial" w:hAnsi="Arial" w:cs="Arial"/>
          <w:lang w:val="en-GB"/>
        </w:rPr>
        <w:t>Volunteers have Safeguarding incorporated into their initial training and are encouraged to complete Introduction to Safeguarding Children (Level 1) and will receive training and updates.</w:t>
      </w:r>
    </w:p>
    <w:p w14:paraId="41CBB696" w14:textId="77777777" w:rsidR="00054510" w:rsidRDefault="00BC0C0A">
      <w:pPr>
        <w:pStyle w:val="Heading1"/>
        <w:jc w:val="both"/>
      </w:pPr>
      <w:r>
        <w:t xml:space="preserve">Definitions </w:t>
      </w:r>
    </w:p>
    <w:p w14:paraId="3F28667E" w14:textId="77777777" w:rsidR="00054510" w:rsidRDefault="00BC0C0A">
      <w:pPr>
        <w:pStyle w:val="NormalWeb"/>
        <w:spacing w:before="280" w:after="280"/>
        <w:jc w:val="both"/>
        <w:rPr>
          <w:rFonts w:ascii="Arial" w:hAnsi="Arial" w:cs="Arial"/>
          <w:lang w:val="en-GB"/>
        </w:rPr>
      </w:pPr>
      <w:r>
        <w:rPr>
          <w:rFonts w:ascii="Arial" w:hAnsi="Arial" w:cs="Arial"/>
          <w:lang w:val="en-GB"/>
        </w:rPr>
        <w:t xml:space="preserve">The </w:t>
      </w:r>
      <w:r>
        <w:rPr>
          <w:rFonts w:ascii="Arial" w:hAnsi="Arial" w:cs="Arial"/>
          <w:b/>
          <w:lang w:val="en-GB"/>
        </w:rPr>
        <w:t>Children Act 1989</w:t>
      </w:r>
      <w:r>
        <w:rPr>
          <w:rFonts w:ascii="Arial" w:hAnsi="Arial" w:cs="Arial"/>
          <w:lang w:val="en-GB"/>
        </w:rPr>
        <w:t xml:space="preserve"> was a revolutionary piece of legislation when it was implemented, as it completely reformed the law relating to children. The Children's act defines a child in need as any child:</w:t>
      </w:r>
    </w:p>
    <w:p w14:paraId="0BF0CCFD" w14:textId="77777777" w:rsidR="00054510" w:rsidRDefault="00BC0C0A">
      <w:pPr>
        <w:pStyle w:val="NormalWeb"/>
        <w:numPr>
          <w:ilvl w:val="0"/>
          <w:numId w:val="3"/>
        </w:numPr>
        <w:spacing w:before="280"/>
        <w:jc w:val="both"/>
        <w:rPr>
          <w:rFonts w:ascii="Arial" w:hAnsi="Arial" w:cs="Arial"/>
          <w:lang w:val="en-GB"/>
        </w:rPr>
      </w:pPr>
      <w:r>
        <w:rPr>
          <w:rFonts w:ascii="Arial" w:hAnsi="Arial" w:cs="Arial"/>
          <w:lang w:val="en-GB"/>
        </w:rPr>
        <w:t xml:space="preserve">Who is unlikely to achieve or maintain, or will have the opportunity of achieving or maintaining, a reasonable standard of health or development without the provision of services by a local </w:t>
      </w:r>
      <w:proofErr w:type="gramStart"/>
      <w:r>
        <w:rPr>
          <w:rFonts w:ascii="Arial" w:hAnsi="Arial" w:cs="Arial"/>
          <w:lang w:val="en-GB"/>
        </w:rPr>
        <w:t>authority.</w:t>
      </w:r>
      <w:proofErr w:type="gramEnd"/>
    </w:p>
    <w:p w14:paraId="2FF4B7E3" w14:textId="151E6C76" w:rsidR="00054510" w:rsidRDefault="00946805">
      <w:pPr>
        <w:pStyle w:val="NormalWeb"/>
        <w:numPr>
          <w:ilvl w:val="0"/>
          <w:numId w:val="3"/>
        </w:numPr>
        <w:spacing w:before="280"/>
        <w:jc w:val="both"/>
      </w:pPr>
      <w:proofErr w:type="gramStart"/>
      <w:r w:rsidRPr="00946805">
        <w:rPr>
          <w:rFonts w:ascii="Arial" w:hAnsi="Arial" w:cs="Arial"/>
          <w:lang w:val="en-GB"/>
        </w:rPr>
        <w:t>Who’s</w:t>
      </w:r>
      <w:proofErr w:type="gramEnd"/>
      <w:r w:rsidR="00BC0C0A" w:rsidRPr="00946805">
        <w:rPr>
          <w:rFonts w:ascii="Arial" w:hAnsi="Arial" w:cs="Arial"/>
          <w:lang w:val="en-GB"/>
        </w:rPr>
        <w:t xml:space="preserve"> </w:t>
      </w:r>
      <w:r w:rsidR="00BC0C0A">
        <w:rPr>
          <w:rFonts w:ascii="Arial" w:hAnsi="Arial" w:cs="Arial"/>
          <w:lang w:val="en-GB"/>
        </w:rPr>
        <w:t xml:space="preserve">health or development is likely to be significantly impaired or further impaired without the provision of services </w:t>
      </w:r>
    </w:p>
    <w:p w14:paraId="5A3F5F39" w14:textId="77777777" w:rsidR="00054510" w:rsidRDefault="00BC0C0A">
      <w:pPr>
        <w:pStyle w:val="NormalWeb"/>
        <w:numPr>
          <w:ilvl w:val="0"/>
          <w:numId w:val="3"/>
        </w:numPr>
        <w:spacing w:before="280" w:after="280"/>
        <w:jc w:val="both"/>
        <w:rPr>
          <w:rFonts w:ascii="Arial" w:hAnsi="Arial" w:cs="Arial"/>
          <w:lang w:val="en-GB"/>
        </w:rPr>
      </w:pPr>
      <w:r>
        <w:rPr>
          <w:rFonts w:ascii="Arial" w:hAnsi="Arial" w:cs="Arial"/>
          <w:lang w:val="en-GB"/>
        </w:rPr>
        <w:t xml:space="preserve">Who is </w:t>
      </w:r>
      <w:proofErr w:type="gramStart"/>
      <w:r>
        <w:rPr>
          <w:rFonts w:ascii="Arial" w:hAnsi="Arial" w:cs="Arial"/>
          <w:lang w:val="en-GB"/>
        </w:rPr>
        <w:t>disabled.</w:t>
      </w:r>
      <w:proofErr w:type="gramEnd"/>
    </w:p>
    <w:p w14:paraId="4C34ECCA" w14:textId="77777777" w:rsidR="00054510" w:rsidRDefault="00BC0C0A">
      <w:pPr>
        <w:pStyle w:val="NormalWeb"/>
        <w:spacing w:before="280" w:after="280"/>
        <w:jc w:val="both"/>
        <w:rPr>
          <w:rFonts w:ascii="Arial" w:hAnsi="Arial" w:cs="Arial"/>
          <w:lang w:val="en-GB"/>
        </w:rPr>
      </w:pPr>
      <w:r>
        <w:rPr>
          <w:rFonts w:ascii="Arial" w:hAnsi="Arial" w:cs="Arial"/>
          <w:lang w:val="en-GB"/>
        </w:rPr>
        <w:t>In children in need cases social care have a duty to safeguard and promote the welfare of the child by coordinating services to provide them with appropriate support.</w:t>
      </w:r>
    </w:p>
    <w:p w14:paraId="256CEE7B" w14:textId="77777777" w:rsidR="00054510" w:rsidRDefault="00BC0C0A">
      <w:pPr>
        <w:pStyle w:val="NormalWeb"/>
        <w:spacing w:before="280" w:after="280"/>
        <w:jc w:val="both"/>
        <w:rPr>
          <w:rFonts w:ascii="Arial" w:hAnsi="Arial" w:cs="Arial"/>
          <w:lang w:val="en-GB"/>
        </w:rPr>
      </w:pPr>
      <w:r>
        <w:rPr>
          <w:rFonts w:ascii="Arial" w:hAnsi="Arial" w:cs="Arial"/>
          <w:lang w:val="en-GB"/>
        </w:rPr>
        <w:t xml:space="preserve">The </w:t>
      </w:r>
      <w:r>
        <w:rPr>
          <w:rFonts w:ascii="Arial" w:hAnsi="Arial" w:cs="Arial"/>
          <w:b/>
          <w:lang w:val="en-GB"/>
        </w:rPr>
        <w:t>Children Act</w:t>
      </w:r>
      <w:r>
        <w:rPr>
          <w:rFonts w:ascii="Arial" w:hAnsi="Arial" w:cs="Arial"/>
          <w:lang w:val="en-GB"/>
        </w:rPr>
        <w:t xml:space="preserve"> also introduced the concept of ‘significant harm’ as the threshold that justifies compulsory intervention by social care.</w:t>
      </w:r>
    </w:p>
    <w:p w14:paraId="5F05AA24" w14:textId="77777777" w:rsidR="00054510" w:rsidRDefault="00BC0C0A">
      <w:pPr>
        <w:pStyle w:val="Heading1"/>
      </w:pPr>
      <w:bookmarkStart w:id="6" w:name="_Toc480277246"/>
      <w:r>
        <w:t>Reporting and Recording Procedure</w:t>
      </w:r>
      <w:bookmarkEnd w:id="6"/>
      <w:r>
        <w:t xml:space="preserve"> </w:t>
      </w:r>
    </w:p>
    <w:p w14:paraId="775D0F86" w14:textId="40342183" w:rsidR="00054510" w:rsidRDefault="00BC0C0A">
      <w:pPr>
        <w:pStyle w:val="Default"/>
        <w:spacing w:beforeAutospacing="1"/>
        <w:jc w:val="both"/>
        <w:rPr>
          <w:color w:val="auto"/>
          <w:sz w:val="20"/>
          <w:szCs w:val="20"/>
        </w:rPr>
      </w:pPr>
      <w:r>
        <w:rPr>
          <w:color w:val="auto"/>
          <w:sz w:val="20"/>
          <w:szCs w:val="20"/>
        </w:rPr>
        <w:t xml:space="preserve">Anyone who suspects that a child may be at risk of abuse or is being abused must report their concern to </w:t>
      </w:r>
      <w:r w:rsidR="00655DD5">
        <w:rPr>
          <w:color w:val="auto"/>
          <w:sz w:val="20"/>
          <w:szCs w:val="20"/>
        </w:rPr>
        <w:t>the Designated</w:t>
      </w:r>
      <w:r w:rsidR="00F44DD2">
        <w:rPr>
          <w:color w:val="auto"/>
          <w:sz w:val="20"/>
          <w:szCs w:val="20"/>
        </w:rPr>
        <w:t xml:space="preserve"> Safeguarding Officer</w:t>
      </w:r>
      <w:r w:rsidR="00E0282E">
        <w:rPr>
          <w:color w:val="auto"/>
          <w:sz w:val="20"/>
          <w:szCs w:val="20"/>
        </w:rPr>
        <w:t>. If they are not available, they should contact the Director.</w:t>
      </w:r>
      <w:r>
        <w:rPr>
          <w:color w:val="auto"/>
          <w:sz w:val="20"/>
          <w:szCs w:val="20"/>
        </w:rPr>
        <w:t xml:space="preserve">  </w:t>
      </w:r>
    </w:p>
    <w:p w14:paraId="48298FD3" w14:textId="77777777" w:rsidR="00054510" w:rsidRDefault="00BC0C0A">
      <w:pPr>
        <w:pStyle w:val="NormalWeb"/>
        <w:spacing w:before="280" w:after="280"/>
        <w:jc w:val="both"/>
        <w:rPr>
          <w:rFonts w:ascii="Arial" w:hAnsi="Arial" w:cs="Arial"/>
          <w:lang w:val="en-GB"/>
        </w:rPr>
      </w:pPr>
      <w:r>
        <w:rPr>
          <w:rFonts w:ascii="Arial" w:hAnsi="Arial" w:cs="Arial"/>
          <w:lang w:val="en-GB"/>
        </w:rPr>
        <w:lastRenderedPageBreak/>
        <w:t xml:space="preserve">All cases of suspected or alleged abuse should be reported in line with the procedures identified in this policy. There may already have been concerns expressed by other organisations or other members of staff and failure to report concerns may put a child at risk of serious harm. </w:t>
      </w:r>
    </w:p>
    <w:p w14:paraId="7D7F6D23" w14:textId="3DA3BB0F" w:rsidR="00054510" w:rsidRDefault="00BC0C0A">
      <w:pPr>
        <w:pStyle w:val="NormalWeb"/>
        <w:spacing w:before="280" w:after="280"/>
        <w:jc w:val="both"/>
        <w:rPr>
          <w:rFonts w:ascii="Arial" w:hAnsi="Arial" w:cs="Arial"/>
          <w:lang w:val="en-GB"/>
        </w:rPr>
      </w:pPr>
      <w:r>
        <w:rPr>
          <w:rFonts w:ascii="Arial" w:hAnsi="Arial" w:cs="Arial"/>
          <w:lang w:val="en-GB"/>
        </w:rPr>
        <w:t xml:space="preserve">Any disclosure or suspicion of abuse should be reported to the </w:t>
      </w:r>
      <w:r w:rsidR="003C2583">
        <w:rPr>
          <w:rFonts w:ascii="Arial" w:hAnsi="Arial" w:cs="Arial"/>
          <w:lang w:val="en-GB"/>
        </w:rPr>
        <w:t xml:space="preserve">Designated </w:t>
      </w:r>
      <w:r>
        <w:rPr>
          <w:rFonts w:ascii="Arial" w:hAnsi="Arial" w:cs="Arial"/>
          <w:lang w:val="en-GB"/>
        </w:rPr>
        <w:t xml:space="preserve">Safeguarding </w:t>
      </w:r>
      <w:r w:rsidR="00F329E4">
        <w:rPr>
          <w:rFonts w:ascii="Arial" w:hAnsi="Arial" w:cs="Arial"/>
          <w:lang w:val="en-GB"/>
        </w:rPr>
        <w:t>Officer</w:t>
      </w:r>
      <w:r>
        <w:rPr>
          <w:rFonts w:ascii="Arial" w:hAnsi="Arial" w:cs="Arial"/>
          <w:lang w:val="en-GB"/>
        </w:rPr>
        <w:t xml:space="preserve"> as soon as possible. Where the alleged perpetrator is a member of staff the Church Schools of Cambridge will invoke the Disciplinary and Whistleblowing procedures alongside this procedure. </w:t>
      </w:r>
    </w:p>
    <w:p w14:paraId="1C8ACF9A" w14:textId="77777777" w:rsidR="00054510" w:rsidRDefault="00BC0C0A">
      <w:pPr>
        <w:pStyle w:val="NormalWeb"/>
        <w:spacing w:before="280" w:after="280"/>
        <w:jc w:val="both"/>
        <w:rPr>
          <w:rFonts w:ascii="Arial" w:hAnsi="Arial" w:cs="Arial"/>
          <w:lang w:val="en-GB"/>
        </w:rPr>
      </w:pPr>
      <w:r>
        <w:rPr>
          <w:rFonts w:ascii="Arial" w:hAnsi="Arial" w:cs="Arial"/>
          <w:lang w:val="en-GB"/>
        </w:rPr>
        <w:t>If a disclosure of abuse is made by a</w:t>
      </w:r>
      <w:r w:rsidRPr="00946805">
        <w:rPr>
          <w:rFonts w:ascii="Arial" w:hAnsi="Arial" w:cs="Arial"/>
          <w:lang w:val="en-GB"/>
        </w:rPr>
        <w:t>n</w:t>
      </w:r>
      <w:r>
        <w:rPr>
          <w:rFonts w:ascii="Arial" w:hAnsi="Arial" w:cs="Arial"/>
          <w:lang w:val="en-GB"/>
        </w:rPr>
        <w:t xml:space="preserve"> organisation working with you, care should be taken to explain to them the procedure that will be followed and they should be told that it may not be possible for the Church Schools of Cambridgeshire to maintain confidentiality. </w:t>
      </w:r>
    </w:p>
    <w:p w14:paraId="144B1267" w14:textId="77777777" w:rsidR="00054510" w:rsidRDefault="00BC0C0A">
      <w:pPr>
        <w:pStyle w:val="Default"/>
        <w:jc w:val="both"/>
        <w:rPr>
          <w:b/>
          <w:color w:val="auto"/>
          <w:sz w:val="20"/>
          <w:szCs w:val="20"/>
        </w:rPr>
      </w:pPr>
      <w:r>
        <w:rPr>
          <w:b/>
          <w:color w:val="auto"/>
          <w:sz w:val="20"/>
          <w:szCs w:val="20"/>
        </w:rPr>
        <w:t>The reporting process is outlined on the following page and must always be followed.</w:t>
      </w:r>
    </w:p>
    <w:p w14:paraId="1F0DA986" w14:textId="77777777" w:rsidR="00054510" w:rsidRDefault="00054510">
      <w:pPr>
        <w:pStyle w:val="Default"/>
        <w:jc w:val="both"/>
        <w:rPr>
          <w:b/>
          <w:color w:val="00B050"/>
          <w:sz w:val="20"/>
          <w:szCs w:val="20"/>
        </w:rPr>
      </w:pPr>
    </w:p>
    <w:p w14:paraId="6A2D44AE" w14:textId="77777777" w:rsidR="00054510" w:rsidRDefault="00BC0C0A">
      <w:pPr>
        <w:pStyle w:val="Default"/>
        <w:jc w:val="both"/>
        <w:rPr>
          <w:color w:val="auto"/>
          <w:sz w:val="20"/>
          <w:szCs w:val="20"/>
        </w:rPr>
      </w:pPr>
      <w:r>
        <w:rPr>
          <w:color w:val="auto"/>
          <w:sz w:val="20"/>
          <w:szCs w:val="20"/>
        </w:rPr>
        <w:t>Reports should be made on the appropriate form wherever possible, but lack of access to the correct form must not be a reason to delay reporting suspected abuse.</w:t>
      </w:r>
    </w:p>
    <w:p w14:paraId="65B0C098" w14:textId="77777777" w:rsidR="00054510" w:rsidRDefault="00054510">
      <w:pPr>
        <w:pStyle w:val="Default"/>
        <w:jc w:val="both"/>
        <w:rPr>
          <w:color w:val="00B050"/>
          <w:sz w:val="22"/>
          <w:szCs w:val="22"/>
        </w:rPr>
      </w:pPr>
    </w:p>
    <w:p w14:paraId="48D96AF3" w14:textId="77777777" w:rsidR="00054510" w:rsidRDefault="00BC0C0A">
      <w:pPr>
        <w:pStyle w:val="NormalWeb"/>
        <w:spacing w:before="280" w:after="280"/>
        <w:jc w:val="both"/>
        <w:rPr>
          <w:rFonts w:ascii="Arial" w:hAnsi="Arial" w:cs="Arial"/>
          <w:b/>
          <w:lang w:val="en-GB"/>
        </w:rPr>
      </w:pPr>
      <w:r>
        <w:rPr>
          <w:rFonts w:ascii="Arial" w:hAnsi="Arial" w:cs="Arial"/>
          <w:b/>
          <w:lang w:val="en-GB"/>
        </w:rPr>
        <w:t xml:space="preserve">All relevant information about the allegation should be recorded as simply and clearly as possible and stored securely. </w:t>
      </w:r>
    </w:p>
    <w:p w14:paraId="57E8BD0D" w14:textId="77777777" w:rsidR="00054510" w:rsidRDefault="00054510">
      <w:pPr>
        <w:pStyle w:val="Default"/>
        <w:jc w:val="both"/>
        <w:rPr>
          <w:color w:val="00B050"/>
          <w:sz w:val="22"/>
          <w:szCs w:val="22"/>
        </w:rPr>
      </w:pPr>
    </w:p>
    <w:p w14:paraId="16A96E39" w14:textId="77777777" w:rsidR="00054510" w:rsidRDefault="00054510">
      <w:pPr>
        <w:pStyle w:val="Default"/>
        <w:jc w:val="both"/>
        <w:rPr>
          <w:color w:val="00B050"/>
          <w:sz w:val="22"/>
          <w:szCs w:val="22"/>
        </w:rPr>
      </w:pPr>
    </w:p>
    <w:p w14:paraId="7CF633A8" w14:textId="77777777" w:rsidR="00054510" w:rsidRDefault="00054510">
      <w:pPr>
        <w:pStyle w:val="Default"/>
        <w:jc w:val="both"/>
        <w:rPr>
          <w:color w:val="00B050"/>
          <w:sz w:val="22"/>
          <w:szCs w:val="22"/>
        </w:rPr>
      </w:pPr>
    </w:p>
    <w:p w14:paraId="0C28A1A8" w14:textId="77777777" w:rsidR="00054510" w:rsidRDefault="00BC0C0A">
      <w:pPr>
        <w:pStyle w:val="Default"/>
        <w:jc w:val="both"/>
        <w:rPr>
          <w:color w:val="00B050"/>
          <w:sz w:val="22"/>
          <w:szCs w:val="22"/>
        </w:rPr>
      </w:pPr>
      <w:r>
        <w:br w:type="page"/>
      </w:r>
    </w:p>
    <w:p w14:paraId="0DCE539F" w14:textId="77777777" w:rsidR="00054510" w:rsidRDefault="00BC0C0A">
      <w:pPr>
        <w:pStyle w:val="Heading1"/>
        <w:jc w:val="both"/>
      </w:pPr>
      <w:r>
        <w:rPr>
          <w:noProof/>
        </w:rPr>
        <w:lastRenderedPageBreak/>
        <mc:AlternateContent>
          <mc:Choice Requires="wps">
            <w:drawing>
              <wp:anchor distT="0" distB="0" distL="0" distR="0" simplePos="0" relativeHeight="27" behindDoc="0" locked="0" layoutInCell="1" allowOverlap="1" wp14:anchorId="5F823733" wp14:editId="218C9564">
                <wp:simplePos x="0" y="0"/>
                <wp:positionH relativeFrom="column">
                  <wp:posOffset>6275705</wp:posOffset>
                </wp:positionH>
                <wp:positionV relativeFrom="paragraph">
                  <wp:posOffset>1039495</wp:posOffset>
                </wp:positionV>
                <wp:extent cx="12700" cy="7320280"/>
                <wp:effectExtent l="46355" t="10795" r="55880" b="22860"/>
                <wp:wrapNone/>
                <wp:docPr id="2" name="AutoShape 55"/>
                <wp:cNvGraphicFramePr/>
                <a:graphic xmlns:a="http://schemas.openxmlformats.org/drawingml/2006/main">
                  <a:graphicData uri="http://schemas.microsoft.com/office/word/2010/wordprocessingShape">
                    <wps:wsp>
                      <wps:cNvSpPr/>
                      <wps:spPr>
                        <a:xfrm>
                          <a:off x="0" y="0"/>
                          <a:ext cx="12240" cy="731952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233DE30D" id="AutoShape 55" o:spid="_x0000_s1026" style="position:absolute;margin-left:494.15pt;margin-top:81.85pt;width:1pt;height:576.4pt;z-index:27;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" path="m,l21600,21600e" filled="f" strokeweight=".26mm">
                <v:stroke endarrow="block"/>
                <v:path arrowok="t"/>
              </v:shape>
            </w:pict>
          </mc:Fallback>
        </mc:AlternateContent>
      </w:r>
      <w:r>
        <w:rPr>
          <w:noProof/>
        </w:rPr>
        <mc:AlternateContent>
          <mc:Choice Requires="wps">
            <w:drawing>
              <wp:anchor distT="0" distB="0" distL="0" distR="0" simplePos="0" relativeHeight="28" behindDoc="0" locked="0" layoutInCell="1" allowOverlap="1" wp14:anchorId="294BEC74" wp14:editId="60BAF0C9">
                <wp:simplePos x="0" y="0"/>
                <wp:positionH relativeFrom="column">
                  <wp:posOffset>5328285</wp:posOffset>
                </wp:positionH>
                <wp:positionV relativeFrom="paragraph">
                  <wp:posOffset>1039495</wp:posOffset>
                </wp:positionV>
                <wp:extent cx="6350" cy="1644015"/>
                <wp:effectExtent l="51435" t="10795" r="57150" b="22225"/>
                <wp:wrapNone/>
                <wp:docPr id="3" name="AutoShape 56"/>
                <wp:cNvGraphicFramePr/>
                <a:graphic xmlns:a="http://schemas.openxmlformats.org/drawingml/2006/main">
                  <a:graphicData uri="http://schemas.microsoft.com/office/word/2010/wordprocessingShape">
                    <wps:wsp>
                      <wps:cNvSpPr/>
                      <wps:spPr>
                        <a:xfrm>
                          <a:off x="0" y="0"/>
                          <a:ext cx="5760" cy="164340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0A6FE0D8" id="AutoShape 56" o:spid="_x0000_s1026" style="position:absolute;margin-left:419.55pt;margin-top:81.85pt;width:.5pt;height:129.45pt;z-index:2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" path="m,l21600,21600e" filled="f" strokeweight=".26mm">
                <v:stroke endarrow="block"/>
                <v:path arrowok="t"/>
              </v:shape>
            </w:pict>
          </mc:Fallback>
        </mc:AlternateContent>
      </w:r>
      <w:r>
        <w:t xml:space="preserve">Church Schools of Cambridge </w:t>
      </w:r>
      <w:r w:rsidRPr="00030B6E">
        <w:t>Safeguarding</w:t>
      </w:r>
      <w:r>
        <w:t xml:space="preserve"> Concern Action Flowchart </w:t>
      </w:r>
    </w:p>
    <w:p w14:paraId="3F6AA6F8" w14:textId="73154C74" w:rsidR="00054510" w:rsidRDefault="00BC0C0A">
      <w:pPr>
        <w:pStyle w:val="Heading1"/>
        <w:spacing w:before="120"/>
        <w:rPr>
          <w:color w:val="auto"/>
          <w:sz w:val="23"/>
          <w:szCs w:val="23"/>
        </w:rPr>
      </w:pPr>
      <w:r>
        <w:rPr>
          <w:noProof/>
        </w:rPr>
        <mc:AlternateContent>
          <mc:Choice Requires="wps">
            <w:drawing>
              <wp:anchor distT="0" distB="0" distL="0" distR="0" simplePos="0" relativeHeight="4" behindDoc="0" locked="0" layoutInCell="1" allowOverlap="1" wp14:anchorId="7EB43644" wp14:editId="6292DA71">
                <wp:simplePos x="0" y="0"/>
                <wp:positionH relativeFrom="column">
                  <wp:posOffset>2065655</wp:posOffset>
                </wp:positionH>
                <wp:positionV relativeFrom="paragraph">
                  <wp:posOffset>1536065</wp:posOffset>
                </wp:positionV>
                <wp:extent cx="469900" cy="285750"/>
                <wp:effectExtent l="0" t="2540" r="0" b="0"/>
                <wp:wrapNone/>
                <wp:docPr id="4" name="Text Box 32"/>
                <wp:cNvGraphicFramePr/>
                <a:graphic xmlns:a="http://schemas.openxmlformats.org/drawingml/2006/main">
                  <a:graphicData uri="http://schemas.microsoft.com/office/word/2010/wordprocessingShape">
                    <wps:wsp>
                      <wps:cNvSpPr/>
                      <wps:spPr>
                        <a:xfrm>
                          <a:off x="0" y="0"/>
                          <a:ext cx="469440" cy="2851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8235F8B" w14:textId="77777777" w:rsidR="00054510" w:rsidRDefault="00BC0C0A">
                            <w:pPr>
                              <w:pStyle w:val="FrameContents"/>
                            </w:pPr>
                            <w:r>
                              <w:rPr>
                                <w:rFonts w:cs="Arial"/>
                              </w:rPr>
                              <w:t>Yes</w:t>
                            </w:r>
                          </w:p>
                        </w:txbxContent>
                      </wps:txbx>
                      <wps:bodyPr>
                        <a:noAutofit/>
                      </wps:bodyPr>
                    </wps:wsp>
                  </a:graphicData>
                </a:graphic>
              </wp:anchor>
            </w:drawing>
          </mc:Choice>
          <mc:Fallback>
            <w:pict>
              <v:rect w14:anchorId="7EB43644" id="Text Box 32" o:spid="_x0000_s1026" style="position:absolute;margin-left:162.65pt;margin-top:120.95pt;width:37pt;height:22.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" stroked="f">
                <v:textbox>
                  <w:txbxContent>
                    <w:p w14:paraId="28235F8B" w14:textId="77777777" w:rsidR="00054510" w:rsidRDefault="00BC0C0A">
                      <w:pPr>
                        <w:pStyle w:val="FrameContents"/>
                      </w:pPr>
                      <w:r>
                        <w:rPr>
                          <w:rFonts w:cs="Arial"/>
                        </w:rPr>
                        <w:t>Yes</w:t>
                      </w:r>
                    </w:p>
                  </w:txbxContent>
                </v:textbox>
              </v:rect>
            </w:pict>
          </mc:Fallback>
        </mc:AlternateContent>
      </w:r>
      <w:r>
        <w:rPr>
          <w:noProof/>
        </w:rPr>
        <mc:AlternateContent>
          <mc:Choice Requires="wps">
            <w:drawing>
              <wp:anchor distT="0" distB="0" distL="0" distR="0" simplePos="0" relativeHeight="5" behindDoc="0" locked="0" layoutInCell="1" allowOverlap="1" wp14:anchorId="36D3181D" wp14:editId="5B50DC10">
                <wp:simplePos x="0" y="0"/>
                <wp:positionH relativeFrom="column">
                  <wp:posOffset>-302895</wp:posOffset>
                </wp:positionH>
                <wp:positionV relativeFrom="paragraph">
                  <wp:posOffset>450850</wp:posOffset>
                </wp:positionV>
                <wp:extent cx="1513840" cy="549275"/>
                <wp:effectExtent l="11430" t="12700" r="8890" b="10160"/>
                <wp:wrapNone/>
                <wp:docPr id="6" name="Text Box 33"/>
                <wp:cNvGraphicFramePr/>
                <a:graphic xmlns:a="http://schemas.openxmlformats.org/drawingml/2006/main">
                  <a:graphicData uri="http://schemas.microsoft.com/office/word/2010/wordprocessingShape">
                    <wps:wsp>
                      <wps:cNvSpPr/>
                      <wps:spPr>
                        <a:xfrm>
                          <a:off x="0" y="0"/>
                          <a:ext cx="1513080" cy="5486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7EA43B9" w14:textId="77777777" w:rsidR="00054510" w:rsidRDefault="00BC0C0A">
                            <w:pPr>
                              <w:pStyle w:val="FrameContents"/>
                            </w:pPr>
                            <w:r>
                              <w:rPr>
                                <w:rFonts w:cs="Arial"/>
                              </w:rPr>
                              <w:t>Abuse discovered or suspected</w:t>
                            </w:r>
                          </w:p>
                        </w:txbxContent>
                      </wps:txbx>
                      <wps:bodyPr>
                        <a:noAutofit/>
                      </wps:bodyPr>
                    </wps:wsp>
                  </a:graphicData>
                </a:graphic>
              </wp:anchor>
            </w:drawing>
          </mc:Choice>
          <mc:Fallback>
            <w:pict>
              <v:rect w14:anchorId="36D3181D" id="Text Box 33" o:spid="_x0000_s1027" style="position:absolute;margin-left:-23.85pt;margin-top:35.5pt;width:119.2pt;height:43.2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" strokeweight=".26mm">
                <v:textbox>
                  <w:txbxContent>
                    <w:p w14:paraId="77EA43B9" w14:textId="77777777" w:rsidR="00054510" w:rsidRDefault="00BC0C0A">
                      <w:pPr>
                        <w:pStyle w:val="FrameContents"/>
                      </w:pPr>
                      <w:r>
                        <w:rPr>
                          <w:rFonts w:cs="Arial"/>
                        </w:rPr>
                        <w:t>Abuse discovered or suspected</w:t>
                      </w:r>
                    </w:p>
                  </w:txbxContent>
                </v:textbox>
              </v:rect>
            </w:pict>
          </mc:Fallback>
        </mc:AlternateContent>
      </w:r>
      <w:r>
        <w:rPr>
          <w:noProof/>
        </w:rPr>
        <mc:AlternateContent>
          <mc:Choice Requires="wps">
            <w:drawing>
              <wp:anchor distT="0" distB="0" distL="0" distR="0" simplePos="0" relativeHeight="8" behindDoc="0" locked="0" layoutInCell="1" allowOverlap="1" wp14:anchorId="48172F3F" wp14:editId="3C7C7122">
                <wp:simplePos x="0" y="0"/>
                <wp:positionH relativeFrom="column">
                  <wp:posOffset>426720</wp:posOffset>
                </wp:positionH>
                <wp:positionV relativeFrom="paragraph">
                  <wp:posOffset>1023620</wp:posOffset>
                </wp:positionV>
                <wp:extent cx="1270" cy="513080"/>
                <wp:effectExtent l="55245" t="13970" r="59055" b="16510"/>
                <wp:wrapNone/>
                <wp:docPr id="8" name="AutoShape 36"/>
                <wp:cNvGraphicFramePr/>
                <a:graphic xmlns:a="http://schemas.openxmlformats.org/drawingml/2006/main">
                  <a:graphicData uri="http://schemas.microsoft.com/office/word/2010/wordprocessingShape">
                    <wps:wsp>
                      <wps:cNvSpPr/>
                      <wps:spPr>
                        <a:xfrm>
                          <a:off x="0" y="0"/>
                          <a:ext cx="720" cy="51228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26BF7B2D" id="AutoShape 36" o:spid="_x0000_s1026" style="position:absolute;margin-left:33.6pt;margin-top:80.6pt;width:.1pt;height:40.4pt;z-index: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" path="m,l21600,21600e" filled="f" strokeweight=".26mm">
                <v:stroke endarrow="block"/>
                <v:path arrowok="t"/>
              </v:shape>
            </w:pict>
          </mc:Fallback>
        </mc:AlternateContent>
      </w:r>
      <w:r>
        <w:rPr>
          <w:noProof/>
        </w:rPr>
        <mc:AlternateContent>
          <mc:Choice Requires="wps">
            <w:drawing>
              <wp:anchor distT="0" distB="0" distL="0" distR="0" simplePos="0" relativeHeight="11" behindDoc="0" locked="0" layoutInCell="1" allowOverlap="1" wp14:anchorId="0D0CF8C0" wp14:editId="45AF9798">
                <wp:simplePos x="0" y="0"/>
                <wp:positionH relativeFrom="column">
                  <wp:posOffset>1797050</wp:posOffset>
                </wp:positionH>
                <wp:positionV relativeFrom="paragraph">
                  <wp:posOffset>1866265</wp:posOffset>
                </wp:positionV>
                <wp:extent cx="968375" cy="1270"/>
                <wp:effectExtent l="6350" t="56515" r="16510" b="57785"/>
                <wp:wrapNone/>
                <wp:docPr id="9" name="AutoShape 39"/>
                <wp:cNvGraphicFramePr/>
                <a:graphic xmlns:a="http://schemas.openxmlformats.org/drawingml/2006/main">
                  <a:graphicData uri="http://schemas.microsoft.com/office/word/2010/wordprocessingShape">
                    <wps:wsp>
                      <wps:cNvSpPr/>
                      <wps:spPr>
                        <a:xfrm>
                          <a:off x="0" y="0"/>
                          <a:ext cx="967680" cy="72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35CE60B4" id="AutoShape 39" o:spid="_x0000_s1026" style="position:absolute;margin-left:141.5pt;margin-top:146.95pt;width:76.25pt;height:.1pt;z-index:1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" path="m,l21600,21600e" filled="f" strokeweight=".26mm">
                <v:stroke endarrow="block"/>
                <v:path arrowok="t"/>
              </v:shape>
            </w:pict>
          </mc:Fallback>
        </mc:AlternateContent>
      </w:r>
      <w:r>
        <w:rPr>
          <w:noProof/>
        </w:rPr>
        <mc:AlternateContent>
          <mc:Choice Requires="wps">
            <w:drawing>
              <wp:anchor distT="0" distB="0" distL="0" distR="0" simplePos="0" relativeHeight="16" behindDoc="0" locked="0" layoutInCell="1" allowOverlap="1" wp14:anchorId="7C5784BF" wp14:editId="448C8E1F">
                <wp:simplePos x="0" y="0"/>
                <wp:positionH relativeFrom="column">
                  <wp:posOffset>5861050</wp:posOffset>
                </wp:positionH>
                <wp:positionV relativeFrom="paragraph">
                  <wp:posOffset>3971290</wp:posOffset>
                </wp:positionV>
                <wp:extent cx="415290" cy="1794510"/>
                <wp:effectExtent l="3175" t="0" r="1270" b="0"/>
                <wp:wrapNone/>
                <wp:docPr id="10" name="Text Box 43"/>
                <wp:cNvGraphicFramePr/>
                <a:graphic xmlns:a="http://schemas.openxmlformats.org/drawingml/2006/main">
                  <a:graphicData uri="http://schemas.microsoft.com/office/word/2010/wordprocessingShape">
                    <wps:wsp>
                      <wps:cNvSpPr/>
                      <wps:spPr>
                        <a:xfrm>
                          <a:off x="0" y="0"/>
                          <a:ext cx="414720" cy="1793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8D7FF85" w14:textId="77777777" w:rsidR="00054510" w:rsidRDefault="00BC0C0A">
                            <w:pPr>
                              <w:pStyle w:val="FrameContents"/>
                            </w:pPr>
                            <w:r>
                              <w:rPr>
                                <w:rFonts w:cs="Arial"/>
                              </w:rPr>
                              <w:t>Within 5 working days</w:t>
                            </w:r>
                          </w:p>
                        </w:txbxContent>
                      </wps:txbx>
                      <wps:bodyPr rot="5400000" vert="vert">
                        <a:noAutofit/>
                      </wps:bodyPr>
                    </wps:wsp>
                  </a:graphicData>
                </a:graphic>
              </wp:anchor>
            </w:drawing>
          </mc:Choice>
          <mc:Fallback>
            <w:pict>
              <v:rect w14:anchorId="7C5784BF" id="Text Box 43" o:spid="_x0000_s1028" style="position:absolute;margin-left:461.5pt;margin-top:312.7pt;width:32.7pt;height:141.3pt;z-index: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" stroked="f">
                <v:textbox style="layout-flow:vertical;mso-rotate:90">
                  <w:txbxContent>
                    <w:p w14:paraId="18D7FF85" w14:textId="77777777" w:rsidR="00054510" w:rsidRDefault="00BC0C0A">
                      <w:pPr>
                        <w:pStyle w:val="FrameContents"/>
                      </w:pPr>
                      <w:r>
                        <w:rPr>
                          <w:rFonts w:cs="Arial"/>
                        </w:rPr>
                        <w:t>Within 5 working days</w:t>
                      </w:r>
                    </w:p>
                  </w:txbxContent>
                </v:textbox>
              </v:rect>
            </w:pict>
          </mc:Fallback>
        </mc:AlternateContent>
      </w:r>
      <w:r>
        <w:rPr>
          <w:noProof/>
        </w:rPr>
        <mc:AlternateContent>
          <mc:Choice Requires="wps">
            <w:drawing>
              <wp:anchor distT="0" distB="0" distL="0" distR="0" simplePos="0" relativeHeight="251663872" behindDoc="0" locked="0" layoutInCell="1" allowOverlap="1" wp14:anchorId="25790A88" wp14:editId="2455CADA">
                <wp:simplePos x="0" y="0"/>
                <wp:positionH relativeFrom="column">
                  <wp:posOffset>1972310</wp:posOffset>
                </wp:positionH>
                <wp:positionV relativeFrom="paragraph">
                  <wp:posOffset>4328795</wp:posOffset>
                </wp:positionV>
                <wp:extent cx="469900" cy="335915"/>
                <wp:effectExtent l="635" t="4445" r="0" b="3175"/>
                <wp:wrapNone/>
                <wp:docPr id="13" name="Text Box 48"/>
                <wp:cNvGraphicFramePr/>
                <a:graphic xmlns:a="http://schemas.openxmlformats.org/drawingml/2006/main">
                  <a:graphicData uri="http://schemas.microsoft.com/office/word/2010/wordprocessingShape">
                    <wps:wsp>
                      <wps:cNvSpPr/>
                      <wps:spPr>
                        <a:xfrm>
                          <a:off x="0" y="0"/>
                          <a:ext cx="469440" cy="335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85B6AB2" w14:textId="77777777" w:rsidR="00054510" w:rsidRDefault="00BC0C0A">
                            <w:pPr>
                              <w:pStyle w:val="FrameContents"/>
                            </w:pPr>
                            <w:r>
                              <w:rPr>
                                <w:rFonts w:cs="Arial"/>
                              </w:rPr>
                              <w:t>No</w:t>
                            </w:r>
                          </w:p>
                        </w:txbxContent>
                      </wps:txbx>
                      <wps:bodyPr>
                        <a:noAutofit/>
                      </wps:bodyPr>
                    </wps:wsp>
                  </a:graphicData>
                </a:graphic>
              </wp:anchor>
            </w:drawing>
          </mc:Choice>
          <mc:Fallback>
            <w:pict>
              <v:rect w14:anchorId="25790A88" id="Text Box 48" o:spid="_x0000_s1029" style="position:absolute;margin-left:155.3pt;margin-top:340.85pt;width:37pt;height:26.45pt;z-index:2516638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" stroked="f">
                <v:textbox>
                  <w:txbxContent>
                    <w:p w14:paraId="085B6AB2" w14:textId="77777777" w:rsidR="00054510" w:rsidRDefault="00BC0C0A">
                      <w:pPr>
                        <w:pStyle w:val="FrameContents"/>
                      </w:pPr>
                      <w:r>
                        <w:rPr>
                          <w:rFonts w:cs="Arial"/>
                        </w:rPr>
                        <w:t>No</w:t>
                      </w:r>
                    </w:p>
                  </w:txbxContent>
                </v:textbox>
              </v:rect>
            </w:pict>
          </mc:Fallback>
        </mc:AlternateContent>
      </w:r>
      <w:r>
        <w:rPr>
          <w:color w:val="auto"/>
          <w:sz w:val="23"/>
          <w:szCs w:val="23"/>
        </w:rPr>
        <w:t>When to report a concern</w:t>
      </w:r>
    </w:p>
    <w:p w14:paraId="79945860" w14:textId="77777777" w:rsidR="00054510" w:rsidRDefault="00054510">
      <w:pPr>
        <w:rPr>
          <w:color w:val="00B050"/>
          <w:sz w:val="23"/>
          <w:szCs w:val="23"/>
        </w:rPr>
      </w:pPr>
    </w:p>
    <w:p w14:paraId="4B0F4460" w14:textId="77777777" w:rsidR="00054510" w:rsidRDefault="00BC0C0A">
      <w:pPr>
        <w:pStyle w:val="Default"/>
        <w:rPr>
          <w:color w:val="00B050"/>
          <w:sz w:val="23"/>
          <w:szCs w:val="23"/>
        </w:rPr>
      </w:pPr>
      <w:r>
        <w:rPr>
          <w:noProof/>
          <w:color w:val="00B050"/>
          <w:sz w:val="23"/>
          <w:szCs w:val="23"/>
        </w:rPr>
        <mc:AlternateContent>
          <mc:Choice Requires="wps">
            <w:drawing>
              <wp:anchor distT="0" distB="0" distL="0" distR="0" simplePos="0" relativeHeight="251673088" behindDoc="0" locked="0" layoutInCell="1" allowOverlap="1" wp14:anchorId="1F9E165E" wp14:editId="0ECCDC88">
                <wp:simplePos x="0" y="0"/>
                <wp:positionH relativeFrom="column">
                  <wp:posOffset>5400675</wp:posOffset>
                </wp:positionH>
                <wp:positionV relativeFrom="paragraph">
                  <wp:posOffset>9525</wp:posOffset>
                </wp:positionV>
                <wp:extent cx="415290" cy="1794510"/>
                <wp:effectExtent l="0" t="1270" r="0" b="0"/>
                <wp:wrapNone/>
                <wp:docPr id="15" name="Text Box 57"/>
                <wp:cNvGraphicFramePr/>
                <a:graphic xmlns:a="http://schemas.openxmlformats.org/drawingml/2006/main">
                  <a:graphicData uri="http://schemas.microsoft.com/office/word/2010/wordprocessingShape">
                    <wps:wsp>
                      <wps:cNvSpPr/>
                      <wps:spPr>
                        <a:xfrm>
                          <a:off x="0" y="0"/>
                          <a:ext cx="414720" cy="1793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5F8761B" w14:textId="77777777" w:rsidR="00054510" w:rsidRDefault="00BC0C0A">
                            <w:pPr>
                              <w:pStyle w:val="FrameContents"/>
                            </w:pPr>
                            <w:r>
                              <w:rPr>
                                <w:rFonts w:cs="Arial"/>
                              </w:rPr>
                              <w:t>Immediately if serious</w:t>
                            </w:r>
                          </w:p>
                        </w:txbxContent>
                      </wps:txbx>
                      <wps:bodyPr rot="5400000" vert="vert">
                        <a:noAutofit/>
                      </wps:bodyPr>
                    </wps:wsp>
                  </a:graphicData>
                </a:graphic>
              </wp:anchor>
            </w:drawing>
          </mc:Choice>
          <mc:Fallback>
            <w:pict>
              <v:rect w14:anchorId="1F9E165E" id="Text Box 57" o:spid="_x0000_s1030" style="position:absolute;margin-left:425.25pt;margin-top:.75pt;width:32.7pt;height:141.3pt;z-index:2516730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" stroked="f">
                <v:textbox style="layout-flow:vertical;mso-rotate:90">
                  <w:txbxContent>
                    <w:p w14:paraId="75F8761B" w14:textId="77777777" w:rsidR="00054510" w:rsidRDefault="00BC0C0A">
                      <w:pPr>
                        <w:pStyle w:val="FrameContents"/>
                      </w:pPr>
                      <w:r>
                        <w:rPr>
                          <w:rFonts w:cs="Arial"/>
                        </w:rPr>
                        <w:t>Immediately if serious</w:t>
                      </w:r>
                    </w:p>
                  </w:txbxContent>
                </v:textbox>
              </v:rect>
            </w:pict>
          </mc:Fallback>
        </mc:AlternateContent>
      </w:r>
    </w:p>
    <w:p w14:paraId="23BEE720" w14:textId="77777777" w:rsidR="00054510" w:rsidRDefault="00054510">
      <w:pPr>
        <w:pStyle w:val="Default"/>
        <w:rPr>
          <w:color w:val="00B050"/>
          <w:sz w:val="23"/>
          <w:szCs w:val="23"/>
        </w:rPr>
      </w:pPr>
    </w:p>
    <w:p w14:paraId="6DB57EB4" w14:textId="77777777" w:rsidR="00054510" w:rsidRDefault="00054510">
      <w:pPr>
        <w:pStyle w:val="Default"/>
        <w:rPr>
          <w:color w:val="00B050"/>
          <w:sz w:val="23"/>
          <w:szCs w:val="23"/>
        </w:rPr>
      </w:pPr>
    </w:p>
    <w:p w14:paraId="66CAB58D" w14:textId="77777777" w:rsidR="00054510" w:rsidRDefault="00054510">
      <w:pPr>
        <w:pStyle w:val="Default"/>
        <w:rPr>
          <w:color w:val="00B050"/>
          <w:sz w:val="23"/>
          <w:szCs w:val="23"/>
        </w:rPr>
      </w:pPr>
    </w:p>
    <w:p w14:paraId="09A3CD4C" w14:textId="77777777" w:rsidR="00054510" w:rsidRDefault="00BC0C0A">
      <w:pPr>
        <w:pStyle w:val="Default"/>
        <w:rPr>
          <w:color w:val="00B050"/>
          <w:sz w:val="23"/>
          <w:szCs w:val="23"/>
        </w:rPr>
      </w:pPr>
      <w:r>
        <w:rPr>
          <w:noProof/>
          <w:color w:val="00B050"/>
          <w:sz w:val="23"/>
          <w:szCs w:val="23"/>
        </w:rPr>
        <mc:AlternateContent>
          <mc:Choice Requires="wps">
            <w:drawing>
              <wp:anchor distT="0" distB="0" distL="0" distR="0" simplePos="0" relativeHeight="251654656" behindDoc="0" locked="0" layoutInCell="1" allowOverlap="1" wp14:anchorId="643512B7" wp14:editId="631BD0FE">
                <wp:simplePos x="0" y="0"/>
                <wp:positionH relativeFrom="column">
                  <wp:posOffset>466725</wp:posOffset>
                </wp:positionH>
                <wp:positionV relativeFrom="paragraph">
                  <wp:posOffset>137795</wp:posOffset>
                </wp:positionV>
                <wp:extent cx="794385" cy="240030"/>
                <wp:effectExtent l="0" t="0" r="6350" b="8255"/>
                <wp:wrapNone/>
                <wp:docPr id="17" name="Text Box 42"/>
                <wp:cNvGraphicFramePr/>
                <a:graphic xmlns:a="http://schemas.openxmlformats.org/drawingml/2006/main">
                  <a:graphicData uri="http://schemas.microsoft.com/office/word/2010/wordprocessingShape">
                    <wps:wsp>
                      <wps:cNvSpPr/>
                      <wps:spPr>
                        <a:xfrm>
                          <a:off x="0" y="0"/>
                          <a:ext cx="793800" cy="239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06A5027" w14:textId="77777777" w:rsidR="00054510" w:rsidRDefault="00BC0C0A">
                            <w:pPr>
                              <w:pStyle w:val="FrameContents"/>
                            </w:pPr>
                            <w:r>
                              <w:rPr>
                                <w:rFonts w:cs="Arial"/>
                              </w:rPr>
                              <w:t>always</w:t>
                            </w:r>
                          </w:p>
                        </w:txbxContent>
                      </wps:txbx>
                      <wps:bodyPr>
                        <a:noAutofit/>
                      </wps:bodyPr>
                    </wps:wsp>
                  </a:graphicData>
                </a:graphic>
              </wp:anchor>
            </w:drawing>
          </mc:Choice>
          <mc:Fallback>
            <w:pict>
              <v:rect w14:anchorId="643512B7" id="Text Box 42" o:spid="_x0000_s1031" style="position:absolute;margin-left:36.75pt;margin-top:10.85pt;width:62.55pt;height:18.9pt;z-index:2516546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" stroked="f">
                <v:textbox>
                  <w:txbxContent>
                    <w:p w14:paraId="106A5027" w14:textId="77777777" w:rsidR="00054510" w:rsidRDefault="00BC0C0A">
                      <w:pPr>
                        <w:pStyle w:val="FrameContents"/>
                      </w:pPr>
                      <w:r>
                        <w:rPr>
                          <w:rFonts w:cs="Arial"/>
                        </w:rPr>
                        <w:t>always</w:t>
                      </w:r>
                    </w:p>
                  </w:txbxContent>
                </v:textbox>
              </v:rect>
            </w:pict>
          </mc:Fallback>
        </mc:AlternateContent>
      </w:r>
    </w:p>
    <w:p w14:paraId="6C07A5BD" w14:textId="77777777" w:rsidR="00054510" w:rsidRDefault="00054510">
      <w:pPr>
        <w:pStyle w:val="Default"/>
        <w:rPr>
          <w:color w:val="00B050"/>
          <w:sz w:val="23"/>
          <w:szCs w:val="23"/>
        </w:rPr>
      </w:pPr>
    </w:p>
    <w:p w14:paraId="7C6E2849" w14:textId="77777777" w:rsidR="00054510" w:rsidRDefault="00BC0C0A">
      <w:pPr>
        <w:pStyle w:val="Default"/>
        <w:rPr>
          <w:color w:val="00B050"/>
          <w:sz w:val="23"/>
          <w:szCs w:val="23"/>
        </w:rPr>
      </w:pPr>
      <w:r>
        <w:rPr>
          <w:noProof/>
          <w:color w:val="00B050"/>
          <w:sz w:val="23"/>
          <w:szCs w:val="23"/>
        </w:rPr>
        <mc:AlternateContent>
          <mc:Choice Requires="wps">
            <w:drawing>
              <wp:anchor distT="0" distB="0" distL="0" distR="0" simplePos="0" relativeHeight="251639296" behindDoc="0" locked="0" layoutInCell="1" allowOverlap="1" wp14:anchorId="3D2D8A4C" wp14:editId="171F6047">
                <wp:simplePos x="0" y="0"/>
                <wp:positionH relativeFrom="column">
                  <wp:posOffset>-568325</wp:posOffset>
                </wp:positionH>
                <wp:positionV relativeFrom="paragraph">
                  <wp:posOffset>116205</wp:posOffset>
                </wp:positionV>
                <wp:extent cx="2333625" cy="1230630"/>
                <wp:effectExtent l="0" t="0" r="17780" b="27305"/>
                <wp:wrapNone/>
                <wp:docPr id="19" name="Text Box 30"/>
                <wp:cNvGraphicFramePr/>
                <a:graphic xmlns:a="http://schemas.openxmlformats.org/drawingml/2006/main">
                  <a:graphicData uri="http://schemas.microsoft.com/office/word/2010/wordprocessingShape">
                    <wps:wsp>
                      <wps:cNvSpPr/>
                      <wps:spPr>
                        <a:xfrm>
                          <a:off x="0" y="0"/>
                          <a:ext cx="2333160" cy="12301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18000F3" w14:textId="77777777" w:rsidR="00054510" w:rsidRDefault="00BC0C0A">
                            <w:pPr>
                              <w:pStyle w:val="FrameContents"/>
                              <w:rPr>
                                <w:rFonts w:cs="Arial"/>
                              </w:rPr>
                            </w:pPr>
                            <w:r>
                              <w:rPr>
                                <w:rFonts w:cs="Arial"/>
                              </w:rPr>
                              <w:t>Assess the following:</w:t>
                            </w:r>
                          </w:p>
                          <w:p w14:paraId="66B14DC8" w14:textId="77777777" w:rsidR="00054510" w:rsidRDefault="00BC0C0A">
                            <w:pPr>
                              <w:pStyle w:val="FrameContents"/>
                              <w:rPr>
                                <w:rFonts w:cs="Arial"/>
                              </w:rPr>
                            </w:pPr>
                            <w:r>
                              <w:rPr>
                                <w:rFonts w:cs="Arial"/>
                              </w:rPr>
                              <w:t xml:space="preserve">Is the person at risk in immediate danger, or in need of medical treatment?        </w:t>
                            </w:r>
                          </w:p>
                          <w:p w14:paraId="3B01D3E3" w14:textId="77777777" w:rsidR="00054510" w:rsidRDefault="00BC0C0A">
                            <w:pPr>
                              <w:pStyle w:val="FrameContents"/>
                              <w:rPr>
                                <w:rFonts w:cs="Arial"/>
                              </w:rPr>
                            </w:pPr>
                            <w:r>
                              <w:rPr>
                                <w:rFonts w:cs="Arial"/>
                              </w:rPr>
                              <w:t xml:space="preserve">Has a crime been committed? </w:t>
                            </w:r>
                          </w:p>
                          <w:p w14:paraId="502A8A53" w14:textId="77777777" w:rsidR="00054510" w:rsidRDefault="00BC0C0A">
                            <w:pPr>
                              <w:pStyle w:val="FrameContents"/>
                            </w:pPr>
                            <w:r>
                              <w:rPr>
                                <w:rFonts w:cs="Arial"/>
                              </w:rPr>
                              <w:t xml:space="preserve">Is there a need to protect forensic evidence? </w:t>
                            </w:r>
                          </w:p>
                        </w:txbxContent>
                      </wps:txbx>
                      <wps:bodyPr>
                        <a:noAutofit/>
                      </wps:bodyPr>
                    </wps:wsp>
                  </a:graphicData>
                </a:graphic>
                <wp14:sizeRelH relativeFrom="margin">
                  <wp14:pctWidth>40000</wp14:pctWidth>
                </wp14:sizeRelH>
              </wp:anchor>
            </w:drawing>
          </mc:Choice>
          <mc:Fallback>
            <w:pict>
              <v:rect w14:anchorId="3D2D8A4C" id="Text Box 30" o:spid="_x0000_s1032" style="position:absolute;margin-left:-44.75pt;margin-top:9.15pt;width:183.75pt;height:96.9pt;z-index:251639296;visibility:visible;mso-wrap-style:square;mso-width-percent:400;mso-wrap-distance-left:0;mso-wrap-distance-top:0;mso-wrap-distance-right:0;mso-wrap-distance-bottom:0;mso-position-horizontal:absolute;mso-position-horizontal-relative:text;mso-position-vertical:absolute;mso-position-vertical-relative:text;mso-width-percent:4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" strokeweight=".26mm">
                <v:textbox>
                  <w:txbxContent>
                    <w:p w14:paraId="418000F3" w14:textId="77777777" w:rsidR="00054510" w:rsidRDefault="00BC0C0A">
                      <w:pPr>
                        <w:pStyle w:val="FrameContents"/>
                        <w:rPr>
                          <w:rFonts w:cs="Arial"/>
                        </w:rPr>
                      </w:pPr>
                      <w:r>
                        <w:rPr>
                          <w:rFonts w:cs="Arial"/>
                        </w:rPr>
                        <w:t>Assess the following:</w:t>
                      </w:r>
                    </w:p>
                    <w:p w14:paraId="66B14DC8" w14:textId="77777777" w:rsidR="00054510" w:rsidRDefault="00BC0C0A">
                      <w:pPr>
                        <w:pStyle w:val="FrameContents"/>
                        <w:rPr>
                          <w:rFonts w:cs="Arial"/>
                        </w:rPr>
                      </w:pPr>
                      <w:r>
                        <w:rPr>
                          <w:rFonts w:cs="Arial"/>
                        </w:rPr>
                        <w:t xml:space="preserve">Is the person at risk in immediate danger, or in need of medical treatment?        </w:t>
                      </w:r>
                    </w:p>
                    <w:p w14:paraId="3B01D3E3" w14:textId="77777777" w:rsidR="00054510" w:rsidRDefault="00BC0C0A">
                      <w:pPr>
                        <w:pStyle w:val="FrameContents"/>
                        <w:rPr>
                          <w:rFonts w:cs="Arial"/>
                        </w:rPr>
                      </w:pPr>
                      <w:r>
                        <w:rPr>
                          <w:rFonts w:cs="Arial"/>
                        </w:rPr>
                        <w:t xml:space="preserve">Has a crime been committed? </w:t>
                      </w:r>
                    </w:p>
                    <w:p w14:paraId="502A8A53" w14:textId="77777777" w:rsidR="00054510" w:rsidRDefault="00BC0C0A">
                      <w:pPr>
                        <w:pStyle w:val="FrameContents"/>
                      </w:pPr>
                      <w:r>
                        <w:rPr>
                          <w:rFonts w:cs="Arial"/>
                        </w:rPr>
                        <w:t xml:space="preserve">Is there a need to protect forensic evidence? </w:t>
                      </w:r>
                    </w:p>
                  </w:txbxContent>
                </v:textbox>
              </v:rect>
            </w:pict>
          </mc:Fallback>
        </mc:AlternateContent>
      </w:r>
    </w:p>
    <w:p w14:paraId="290C76A0" w14:textId="77777777" w:rsidR="00054510" w:rsidRDefault="00BC0C0A">
      <w:pPr>
        <w:pStyle w:val="Default"/>
        <w:rPr>
          <w:color w:val="00B050"/>
          <w:sz w:val="23"/>
          <w:szCs w:val="23"/>
        </w:rPr>
      </w:pPr>
      <w:r>
        <w:rPr>
          <w:noProof/>
          <w:color w:val="00B050"/>
          <w:sz w:val="23"/>
          <w:szCs w:val="23"/>
        </w:rPr>
        <mc:AlternateContent>
          <mc:Choice Requires="wps">
            <w:drawing>
              <wp:anchor distT="0" distB="0" distL="0" distR="0" simplePos="0" relativeHeight="251641344" behindDoc="0" locked="0" layoutInCell="1" allowOverlap="1" wp14:anchorId="29BD2F07" wp14:editId="59C1F1F6">
                <wp:simplePos x="0" y="0"/>
                <wp:positionH relativeFrom="column">
                  <wp:posOffset>2750820</wp:posOffset>
                </wp:positionH>
                <wp:positionV relativeFrom="paragraph">
                  <wp:posOffset>58420</wp:posOffset>
                </wp:positionV>
                <wp:extent cx="2333625" cy="475615"/>
                <wp:effectExtent l="12700" t="5080" r="8255" b="8890"/>
                <wp:wrapNone/>
                <wp:docPr id="21" name="Text Box 31"/>
                <wp:cNvGraphicFramePr/>
                <a:graphic xmlns:a="http://schemas.openxmlformats.org/drawingml/2006/main">
                  <a:graphicData uri="http://schemas.microsoft.com/office/word/2010/wordprocessingShape">
                    <wps:wsp>
                      <wps:cNvSpPr/>
                      <wps:spPr>
                        <a:xfrm>
                          <a:off x="0" y="0"/>
                          <a:ext cx="2333160" cy="4748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34183CB" w14:textId="77777777" w:rsidR="00054510" w:rsidRDefault="00BC0C0A">
                            <w:pPr>
                              <w:pStyle w:val="FrameContents"/>
                            </w:pPr>
                            <w:r>
                              <w:rPr>
                                <w:rFonts w:cs="Arial"/>
                              </w:rPr>
                              <w:t>Contact emergency services e.g. police, ambulance, GP</w:t>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w14:anchorId="29BD2F07" id="Text Box 31" o:spid="_x0000_s1033" style="position:absolute;margin-left:216.6pt;margin-top:4.6pt;width:183.75pt;height:37.45pt;z-index:251641344;visibility:visible;mso-wrap-style:square;mso-width-percent:400;mso-height-percent:200;mso-wrap-distance-left:0;mso-wrap-distance-top:0;mso-wrap-distance-right:0;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" strokeweight=".26mm">
                <v:textbox style="mso-fit-shape-to-text:t">
                  <w:txbxContent>
                    <w:p w14:paraId="034183CB" w14:textId="77777777" w:rsidR="00054510" w:rsidRDefault="00BC0C0A">
                      <w:pPr>
                        <w:pStyle w:val="FrameContents"/>
                      </w:pPr>
                      <w:r>
                        <w:rPr>
                          <w:rFonts w:cs="Arial"/>
                        </w:rPr>
                        <w:t>Contact emergency services e.g. police, ambulance, GP</w:t>
                      </w:r>
                    </w:p>
                  </w:txbxContent>
                </v:textbox>
              </v:rect>
            </w:pict>
          </mc:Fallback>
        </mc:AlternateContent>
      </w:r>
    </w:p>
    <w:p w14:paraId="5E2FA693" w14:textId="0BA6CAB9" w:rsidR="00054510" w:rsidRDefault="00054510">
      <w:pPr>
        <w:pStyle w:val="Default"/>
        <w:rPr>
          <w:color w:val="00B050"/>
          <w:sz w:val="23"/>
          <w:szCs w:val="23"/>
        </w:rPr>
      </w:pPr>
    </w:p>
    <w:p w14:paraId="6516360F" w14:textId="773A85C2" w:rsidR="00054510" w:rsidRDefault="00527970">
      <w:pPr>
        <w:pStyle w:val="Default"/>
        <w:rPr>
          <w:color w:val="00B050"/>
          <w:sz w:val="23"/>
          <w:szCs w:val="23"/>
        </w:rPr>
      </w:pPr>
      <w:r>
        <w:rPr>
          <w:noProof/>
          <w:color w:val="00B050"/>
          <w:sz w:val="23"/>
          <w:szCs w:val="23"/>
        </w:rPr>
        <mc:AlternateContent>
          <mc:Choice Requires="wps">
            <w:drawing>
              <wp:anchor distT="0" distB="0" distL="0" distR="0" simplePos="0" relativeHeight="251650560" behindDoc="0" locked="0" layoutInCell="1" allowOverlap="1" wp14:anchorId="006C6315" wp14:editId="71598C69">
                <wp:simplePos x="0" y="0"/>
                <wp:positionH relativeFrom="column">
                  <wp:posOffset>1795780</wp:posOffset>
                </wp:positionH>
                <wp:positionV relativeFrom="paragraph">
                  <wp:posOffset>168276</wp:posOffset>
                </wp:positionV>
                <wp:extent cx="1677670" cy="1234440"/>
                <wp:effectExtent l="38100" t="0" r="17780" b="60960"/>
                <wp:wrapNone/>
                <wp:docPr id="23" name="AutoShape 40"/>
                <wp:cNvGraphicFramePr/>
                <a:graphic xmlns:a="http://schemas.openxmlformats.org/drawingml/2006/main">
                  <a:graphicData uri="http://schemas.microsoft.com/office/word/2010/wordprocessingShape">
                    <wps:wsp>
                      <wps:cNvSpPr/>
                      <wps:spPr>
                        <a:xfrm flipH="1">
                          <a:off x="0" y="0"/>
                          <a:ext cx="1677670" cy="123444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259AF0A6" id="AutoShape 40" o:spid="_x0000_s1026" style="position:absolute;margin-left:141.4pt;margin-top:13.25pt;width:132.1pt;height:97.2pt;flip:x;z-index:251650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" path="m,l21600,21600e" filled="f" strokeweight=".26mm">
                <v:stroke endarrow="block"/>
                <v:path arrowok="t"/>
              </v:shape>
            </w:pict>
          </mc:Fallback>
        </mc:AlternateContent>
      </w:r>
    </w:p>
    <w:p w14:paraId="2024C36E" w14:textId="3B3B911B" w:rsidR="00054510" w:rsidRDefault="00054510">
      <w:pPr>
        <w:pStyle w:val="Default"/>
        <w:rPr>
          <w:color w:val="00B050"/>
          <w:sz w:val="23"/>
          <w:szCs w:val="23"/>
        </w:rPr>
      </w:pPr>
    </w:p>
    <w:p w14:paraId="3D6A0E9B" w14:textId="77777777" w:rsidR="00054510" w:rsidRDefault="00054510">
      <w:pPr>
        <w:pStyle w:val="Default"/>
        <w:rPr>
          <w:color w:val="00B050"/>
          <w:sz w:val="23"/>
          <w:szCs w:val="23"/>
        </w:rPr>
      </w:pPr>
    </w:p>
    <w:p w14:paraId="28BF1A44" w14:textId="77777777" w:rsidR="00054510" w:rsidRDefault="00BC0C0A">
      <w:pPr>
        <w:pStyle w:val="Default"/>
        <w:rPr>
          <w:color w:val="00B050"/>
          <w:sz w:val="23"/>
          <w:szCs w:val="23"/>
        </w:rPr>
      </w:pPr>
      <w:r>
        <w:rPr>
          <w:noProof/>
          <w:color w:val="00B050"/>
          <w:sz w:val="23"/>
          <w:szCs w:val="23"/>
        </w:rPr>
        <mc:AlternateContent>
          <mc:Choice Requires="wps">
            <w:drawing>
              <wp:anchor distT="0" distB="0" distL="0" distR="0" simplePos="0" relativeHeight="251652608" behindDoc="0" locked="0" layoutInCell="1" allowOverlap="1" wp14:anchorId="7F0EA670" wp14:editId="701417A3">
                <wp:simplePos x="0" y="0"/>
                <wp:positionH relativeFrom="column">
                  <wp:posOffset>2442845</wp:posOffset>
                </wp:positionH>
                <wp:positionV relativeFrom="paragraph">
                  <wp:posOffset>34290</wp:posOffset>
                </wp:positionV>
                <wp:extent cx="790575" cy="262255"/>
                <wp:effectExtent l="0" t="0" r="0" b="5715"/>
                <wp:wrapNone/>
                <wp:docPr id="24" name="Text Box 41"/>
                <wp:cNvGraphicFramePr/>
                <a:graphic xmlns:a="http://schemas.openxmlformats.org/drawingml/2006/main">
                  <a:graphicData uri="http://schemas.microsoft.com/office/word/2010/wordprocessingShape">
                    <wps:wsp>
                      <wps:cNvSpPr/>
                      <wps:spPr>
                        <a:xfrm>
                          <a:off x="0" y="0"/>
                          <a:ext cx="789840" cy="2617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B85E31B" w14:textId="77777777" w:rsidR="00054510" w:rsidRDefault="00BC0C0A">
                            <w:pPr>
                              <w:pStyle w:val="FrameContents"/>
                            </w:pPr>
                            <w:r>
                              <w:rPr>
                                <w:rFonts w:cs="Arial"/>
                              </w:rPr>
                              <w:t>always</w:t>
                            </w:r>
                          </w:p>
                        </w:txbxContent>
                      </wps:txbx>
                      <wps:bodyPr>
                        <a:noAutofit/>
                      </wps:bodyPr>
                    </wps:wsp>
                  </a:graphicData>
                </a:graphic>
              </wp:anchor>
            </w:drawing>
          </mc:Choice>
          <mc:Fallback>
            <w:pict>
              <v:rect w14:anchorId="7F0EA670" id="Text Box 41" o:spid="_x0000_s1034" style="position:absolute;margin-left:192.35pt;margin-top:2.7pt;width:62.25pt;height:20.65pt;z-index:2516526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" stroked="f">
                <v:textbox>
                  <w:txbxContent>
                    <w:p w14:paraId="0B85E31B" w14:textId="77777777" w:rsidR="00054510" w:rsidRDefault="00BC0C0A">
                      <w:pPr>
                        <w:pStyle w:val="FrameContents"/>
                      </w:pPr>
                      <w:r>
                        <w:rPr>
                          <w:rFonts w:cs="Arial"/>
                        </w:rPr>
                        <w:t>always</w:t>
                      </w:r>
                    </w:p>
                  </w:txbxContent>
                </v:textbox>
              </v:rect>
            </w:pict>
          </mc:Fallback>
        </mc:AlternateContent>
      </w:r>
    </w:p>
    <w:p w14:paraId="465F60E5" w14:textId="77777777" w:rsidR="00054510" w:rsidRDefault="00054510">
      <w:pPr>
        <w:pStyle w:val="Default"/>
        <w:rPr>
          <w:color w:val="00B050"/>
          <w:sz w:val="23"/>
          <w:szCs w:val="23"/>
        </w:rPr>
      </w:pPr>
    </w:p>
    <w:p w14:paraId="541501E3" w14:textId="77777777" w:rsidR="00054510" w:rsidRDefault="00BC0C0A">
      <w:pPr>
        <w:pStyle w:val="Default"/>
        <w:rPr>
          <w:color w:val="00B050"/>
          <w:sz w:val="23"/>
          <w:szCs w:val="23"/>
        </w:rPr>
      </w:pPr>
      <w:r>
        <w:rPr>
          <w:noProof/>
          <w:color w:val="00B050"/>
          <w:sz w:val="23"/>
          <w:szCs w:val="23"/>
        </w:rPr>
        <mc:AlternateContent>
          <mc:Choice Requires="wps">
            <w:drawing>
              <wp:anchor distT="0" distB="0" distL="0" distR="0" simplePos="0" relativeHeight="251645440" behindDoc="0" locked="0" layoutInCell="1" allowOverlap="1" wp14:anchorId="4DDBB948" wp14:editId="015FDCBF">
                <wp:simplePos x="0" y="0"/>
                <wp:positionH relativeFrom="column">
                  <wp:posOffset>426085</wp:posOffset>
                </wp:positionH>
                <wp:positionV relativeFrom="paragraph">
                  <wp:posOffset>27940</wp:posOffset>
                </wp:positionV>
                <wp:extent cx="1270" cy="505460"/>
                <wp:effectExtent l="54610" t="8890" r="59055" b="19685"/>
                <wp:wrapNone/>
                <wp:docPr id="26" name="AutoShape 38"/>
                <wp:cNvGraphicFramePr/>
                <a:graphic xmlns:a="http://schemas.openxmlformats.org/drawingml/2006/main">
                  <a:graphicData uri="http://schemas.microsoft.com/office/word/2010/wordprocessingShape">
                    <wps:wsp>
                      <wps:cNvSpPr/>
                      <wps:spPr>
                        <a:xfrm>
                          <a:off x="0" y="0"/>
                          <a:ext cx="720" cy="50472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00757CBF" id="AutoShape 38" o:spid="_x0000_s1026" style="position:absolute;margin-left:33.55pt;margin-top:2.2pt;width:.1pt;height:39.8pt;z-index:25164544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" path="m,l21600,21600e" filled="f" strokeweight=".26mm">
                <v:stroke endarrow="block"/>
                <v:path arrowok="t"/>
              </v:shape>
            </w:pict>
          </mc:Fallback>
        </mc:AlternateContent>
      </w:r>
    </w:p>
    <w:p w14:paraId="44F6535B" w14:textId="77777777" w:rsidR="00054510" w:rsidRDefault="00BC0C0A">
      <w:pPr>
        <w:pStyle w:val="Default"/>
        <w:rPr>
          <w:color w:val="00B050"/>
          <w:sz w:val="23"/>
          <w:szCs w:val="23"/>
        </w:rPr>
      </w:pPr>
      <w:r>
        <w:rPr>
          <w:noProof/>
          <w:color w:val="00B050"/>
          <w:sz w:val="23"/>
          <w:szCs w:val="23"/>
        </w:rPr>
        <mc:AlternateContent>
          <mc:Choice Requires="wps">
            <w:drawing>
              <wp:anchor distT="0" distB="0" distL="0" distR="0" simplePos="0" relativeHeight="251661824" behindDoc="0" locked="0" layoutInCell="1" allowOverlap="1" wp14:anchorId="55A439D7" wp14:editId="184BDEA0">
                <wp:simplePos x="0" y="0"/>
                <wp:positionH relativeFrom="column">
                  <wp:posOffset>2766695</wp:posOffset>
                </wp:positionH>
                <wp:positionV relativeFrom="paragraph">
                  <wp:posOffset>20955</wp:posOffset>
                </wp:positionV>
                <wp:extent cx="2333625" cy="494030"/>
                <wp:effectExtent l="0" t="0" r="17780" b="20955"/>
                <wp:wrapNone/>
                <wp:docPr id="27" name="Text Box 47"/>
                <wp:cNvGraphicFramePr/>
                <a:graphic xmlns:a="http://schemas.openxmlformats.org/drawingml/2006/main">
                  <a:graphicData uri="http://schemas.microsoft.com/office/word/2010/wordprocessingShape">
                    <wps:wsp>
                      <wps:cNvSpPr/>
                      <wps:spPr>
                        <a:xfrm>
                          <a:off x="0" y="0"/>
                          <a:ext cx="2333160" cy="493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FAFD387" w14:textId="77777777" w:rsidR="00054510" w:rsidRDefault="00BC0C0A">
                            <w:pPr>
                              <w:pStyle w:val="FrameContents"/>
                            </w:pPr>
                            <w:r>
                              <w:rPr>
                                <w:rFonts w:cs="Arial"/>
                              </w:rPr>
                              <w:t>No further safeguarding action taken, but.....</w:t>
                            </w:r>
                          </w:p>
                        </w:txbxContent>
                      </wps:txbx>
                      <wps:bodyPr>
                        <a:noAutofit/>
                      </wps:bodyPr>
                    </wps:wsp>
                  </a:graphicData>
                </a:graphic>
                <wp14:sizeRelH relativeFrom="margin">
                  <wp14:pctWidth>40000</wp14:pctWidth>
                </wp14:sizeRelH>
              </wp:anchor>
            </w:drawing>
          </mc:Choice>
          <mc:Fallback>
            <w:pict>
              <v:rect w14:anchorId="55A439D7" id="Text Box 47" o:spid="_x0000_s1035" style="position:absolute;margin-left:217.85pt;margin-top:1.65pt;width:183.75pt;height:38.9pt;z-index:251661824;visibility:visible;mso-wrap-style:square;mso-width-percent:400;mso-wrap-distance-left:0;mso-wrap-distance-top:0;mso-wrap-distance-right:0;mso-wrap-distance-bottom:0;mso-position-horizontal:absolute;mso-position-horizontal-relative:text;mso-position-vertical:absolute;mso-position-vertical-relative:text;mso-width-percent:4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" strokeweight=".26mm">
                <v:textbox>
                  <w:txbxContent>
                    <w:p w14:paraId="2FAFD387" w14:textId="77777777" w:rsidR="00054510" w:rsidRDefault="00BC0C0A">
                      <w:pPr>
                        <w:pStyle w:val="FrameContents"/>
                      </w:pPr>
                      <w:r>
                        <w:rPr>
                          <w:rFonts w:cs="Arial"/>
                        </w:rPr>
                        <w:t>No further safeguarding action taken, but.....</w:t>
                      </w:r>
                    </w:p>
                  </w:txbxContent>
                </v:textbox>
              </v:rect>
            </w:pict>
          </mc:Fallback>
        </mc:AlternateContent>
      </w:r>
      <w:r>
        <w:rPr>
          <w:noProof/>
          <w:color w:val="00B050"/>
          <w:sz w:val="23"/>
          <w:szCs w:val="23"/>
        </w:rPr>
        <mc:AlternateContent>
          <mc:Choice Requires="wps">
            <w:drawing>
              <wp:anchor distT="0" distB="0" distL="0" distR="0" simplePos="0" relativeHeight="251665920" behindDoc="0" locked="0" layoutInCell="1" allowOverlap="1" wp14:anchorId="31A8662F" wp14:editId="2464EC8C">
                <wp:simplePos x="0" y="0"/>
                <wp:positionH relativeFrom="column">
                  <wp:posOffset>560705</wp:posOffset>
                </wp:positionH>
                <wp:positionV relativeFrom="paragraph">
                  <wp:posOffset>20320</wp:posOffset>
                </wp:positionV>
                <wp:extent cx="469900" cy="259080"/>
                <wp:effectExtent l="0" t="4445" r="0" b="3810"/>
                <wp:wrapNone/>
                <wp:docPr id="29" name="Text Box 49"/>
                <wp:cNvGraphicFramePr/>
                <a:graphic xmlns:a="http://schemas.openxmlformats.org/drawingml/2006/main">
                  <a:graphicData uri="http://schemas.microsoft.com/office/word/2010/wordprocessingShape">
                    <wps:wsp>
                      <wps:cNvSpPr/>
                      <wps:spPr>
                        <a:xfrm>
                          <a:off x="0" y="0"/>
                          <a:ext cx="469440" cy="2584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7CB8F25" w14:textId="77777777" w:rsidR="00054510" w:rsidRDefault="00BC0C0A">
                            <w:pPr>
                              <w:pStyle w:val="FrameContents"/>
                            </w:pPr>
                            <w:r>
                              <w:rPr>
                                <w:rFonts w:cs="Arial"/>
                              </w:rPr>
                              <w:t>No</w:t>
                            </w:r>
                          </w:p>
                        </w:txbxContent>
                      </wps:txbx>
                      <wps:bodyPr>
                        <a:noAutofit/>
                      </wps:bodyPr>
                    </wps:wsp>
                  </a:graphicData>
                </a:graphic>
              </wp:anchor>
            </w:drawing>
          </mc:Choice>
          <mc:Fallback>
            <w:pict>
              <v:rect w14:anchorId="31A8662F" id="Text Box 49" o:spid="_x0000_s1036" style="position:absolute;margin-left:44.15pt;margin-top:1.6pt;width:37pt;height:20.4pt;z-index:2516659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" stroked="f">
                <v:textbox>
                  <w:txbxContent>
                    <w:p w14:paraId="07CB8F25" w14:textId="77777777" w:rsidR="00054510" w:rsidRDefault="00BC0C0A">
                      <w:pPr>
                        <w:pStyle w:val="FrameContents"/>
                      </w:pPr>
                      <w:r>
                        <w:rPr>
                          <w:rFonts w:cs="Arial"/>
                        </w:rPr>
                        <w:t>No</w:t>
                      </w:r>
                    </w:p>
                  </w:txbxContent>
                </v:textbox>
              </v:rect>
            </w:pict>
          </mc:Fallback>
        </mc:AlternateContent>
      </w:r>
    </w:p>
    <w:p w14:paraId="38E8A77F" w14:textId="77777777" w:rsidR="00054510" w:rsidRDefault="00BC0C0A">
      <w:pPr>
        <w:pStyle w:val="Default"/>
        <w:rPr>
          <w:color w:val="00B050"/>
          <w:sz w:val="23"/>
          <w:szCs w:val="23"/>
        </w:rPr>
      </w:pPr>
      <w:r>
        <w:rPr>
          <w:noProof/>
          <w:color w:val="00B050"/>
          <w:sz w:val="23"/>
          <w:szCs w:val="23"/>
        </w:rPr>
        <mc:AlternateContent>
          <mc:Choice Requires="wps">
            <w:drawing>
              <wp:anchor distT="0" distB="0" distL="0" distR="0" simplePos="0" relativeHeight="251657728" behindDoc="0" locked="0" layoutInCell="1" allowOverlap="1" wp14:anchorId="4ED377AC" wp14:editId="3B548D85">
                <wp:simplePos x="0" y="0"/>
                <wp:positionH relativeFrom="column">
                  <wp:posOffset>-565150</wp:posOffset>
                </wp:positionH>
                <wp:positionV relativeFrom="paragraph">
                  <wp:posOffset>226695</wp:posOffset>
                </wp:positionV>
                <wp:extent cx="2325960" cy="838200"/>
                <wp:effectExtent l="0" t="0" r="17780" b="19050"/>
                <wp:wrapNone/>
                <wp:docPr id="31" name="Text Box 45"/>
                <wp:cNvGraphicFramePr/>
                <a:graphic xmlns:a="http://schemas.openxmlformats.org/drawingml/2006/main">
                  <a:graphicData uri="http://schemas.microsoft.com/office/word/2010/wordprocessingShape">
                    <wps:wsp>
                      <wps:cNvSpPr/>
                      <wps:spPr>
                        <a:xfrm>
                          <a:off x="0" y="0"/>
                          <a:ext cx="2325960" cy="8382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F5C4B2E" w14:textId="08AB59BF" w:rsidR="00054510" w:rsidRDefault="00BC0C0A">
                            <w:pPr>
                              <w:pStyle w:val="FrameContents"/>
                              <w:rPr>
                                <w:rFonts w:cs="Arial"/>
                              </w:rPr>
                            </w:pPr>
                            <w:r>
                              <w:rPr>
                                <w:rFonts w:cs="Arial"/>
                              </w:rPr>
                              <w:t xml:space="preserve">Consult </w:t>
                            </w:r>
                            <w:r w:rsidR="00534228">
                              <w:rPr>
                                <w:rFonts w:cs="Arial"/>
                              </w:rPr>
                              <w:t xml:space="preserve">the </w:t>
                            </w:r>
                            <w:r w:rsidR="00271026">
                              <w:rPr>
                                <w:rFonts w:cs="Arial"/>
                              </w:rPr>
                              <w:t>Designated</w:t>
                            </w:r>
                            <w:r w:rsidR="00534228">
                              <w:rPr>
                                <w:rFonts w:cs="Arial"/>
                              </w:rPr>
                              <w:t xml:space="preserve"> Person (Sarah Helme)</w:t>
                            </w:r>
                            <w:r w:rsidR="00271026">
                              <w:rPr>
                                <w:rFonts w:cs="Arial"/>
                              </w:rPr>
                              <w:t xml:space="preserve"> </w:t>
                            </w:r>
                            <w:r w:rsidR="00CD3B76">
                              <w:rPr>
                                <w:rFonts w:cs="Arial"/>
                              </w:rPr>
                              <w:t xml:space="preserve">or another member of the Safeguarding team </w:t>
                            </w:r>
                            <w:r>
                              <w:rPr>
                                <w:rFonts w:cs="Arial"/>
                              </w:rPr>
                              <w:t xml:space="preserve">to discuss your concern.  Do they think there is a concern to </w:t>
                            </w:r>
                            <w:r w:rsidR="005F21F7">
                              <w:rPr>
                                <w:rFonts w:cs="Arial"/>
                              </w:rPr>
                              <w:t>report?</w:t>
                            </w:r>
                          </w:p>
                          <w:p w14:paraId="52BCFC33" w14:textId="77777777" w:rsidR="00054510" w:rsidRDefault="00054510">
                            <w:pPr>
                              <w:pStyle w:val="FrameContents"/>
                              <w:rPr>
                                <w:sz w:val="28"/>
                                <w:szCs w:val="28"/>
                              </w:rPr>
                            </w:pPr>
                          </w:p>
                          <w:p w14:paraId="37241E39" w14:textId="77777777" w:rsidR="00054510" w:rsidRDefault="00054510">
                            <w:pPr>
                              <w:pStyle w:val="FrameContents"/>
                            </w:pPr>
                          </w:p>
                        </w:txbxContent>
                      </wps:txbx>
                      <wps:bodyPr wrap="square">
                        <a:noAutofit/>
                      </wps:bodyPr>
                    </wps:wsp>
                  </a:graphicData>
                </a:graphic>
                <wp14:sizeRelV relativeFrom="margin">
                  <wp14:pctHeight>0</wp14:pctHeight>
                </wp14:sizeRelV>
              </wp:anchor>
            </w:drawing>
          </mc:Choice>
          <mc:Fallback>
            <w:pict>
              <v:rect w14:anchorId="4ED377AC" id="Text Box 45" o:spid="_x0000_s1037" style="position:absolute;margin-left:-44.5pt;margin-top:17.85pt;width:183.15pt;height:66pt;z-index:25165772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" strokeweight=".26mm">
                <v:textbox>
                  <w:txbxContent>
                    <w:p w14:paraId="3F5C4B2E" w14:textId="08AB59BF" w:rsidR="00054510" w:rsidRDefault="00BC0C0A">
                      <w:pPr>
                        <w:pStyle w:val="FrameContents"/>
                        <w:rPr>
                          <w:rFonts w:cs="Arial"/>
                        </w:rPr>
                      </w:pPr>
                      <w:r>
                        <w:rPr>
                          <w:rFonts w:cs="Arial"/>
                        </w:rPr>
                        <w:t xml:space="preserve">Consult </w:t>
                      </w:r>
                      <w:r w:rsidR="00534228">
                        <w:rPr>
                          <w:rFonts w:cs="Arial"/>
                        </w:rPr>
                        <w:t xml:space="preserve">the </w:t>
                      </w:r>
                      <w:r w:rsidR="00271026">
                        <w:rPr>
                          <w:rFonts w:cs="Arial"/>
                        </w:rPr>
                        <w:t>Designated</w:t>
                      </w:r>
                      <w:r w:rsidR="00534228">
                        <w:rPr>
                          <w:rFonts w:cs="Arial"/>
                        </w:rPr>
                        <w:t xml:space="preserve"> Person (Sarah Helme)</w:t>
                      </w:r>
                      <w:r w:rsidR="00271026">
                        <w:rPr>
                          <w:rFonts w:cs="Arial"/>
                        </w:rPr>
                        <w:t xml:space="preserve"> </w:t>
                      </w:r>
                      <w:r w:rsidR="00CD3B76">
                        <w:rPr>
                          <w:rFonts w:cs="Arial"/>
                        </w:rPr>
                        <w:t xml:space="preserve">or another member of the Safeguarding team </w:t>
                      </w:r>
                      <w:r>
                        <w:rPr>
                          <w:rFonts w:cs="Arial"/>
                        </w:rPr>
                        <w:t xml:space="preserve">to discuss your concern.  Do they think there is a concern to </w:t>
                      </w:r>
                      <w:r w:rsidR="005F21F7">
                        <w:rPr>
                          <w:rFonts w:cs="Arial"/>
                        </w:rPr>
                        <w:t>report?</w:t>
                      </w:r>
                    </w:p>
                    <w:p w14:paraId="52BCFC33" w14:textId="77777777" w:rsidR="00054510" w:rsidRDefault="00054510">
                      <w:pPr>
                        <w:pStyle w:val="FrameContents"/>
                        <w:rPr>
                          <w:sz w:val="28"/>
                          <w:szCs w:val="28"/>
                        </w:rPr>
                      </w:pPr>
                    </w:p>
                    <w:p w14:paraId="37241E39" w14:textId="77777777" w:rsidR="00054510" w:rsidRDefault="00054510">
                      <w:pPr>
                        <w:pStyle w:val="FrameContents"/>
                      </w:pPr>
                    </w:p>
                  </w:txbxContent>
                </v:textbox>
              </v:rect>
            </w:pict>
          </mc:Fallback>
        </mc:AlternateContent>
      </w:r>
    </w:p>
    <w:p w14:paraId="506E7A05" w14:textId="77777777" w:rsidR="00054510" w:rsidRDefault="00054510">
      <w:pPr>
        <w:pStyle w:val="Default"/>
        <w:rPr>
          <w:color w:val="00B050"/>
          <w:sz w:val="23"/>
          <w:szCs w:val="23"/>
        </w:rPr>
      </w:pPr>
    </w:p>
    <w:p w14:paraId="394BE536" w14:textId="1322ECD0" w:rsidR="00054510" w:rsidRDefault="00E06A34">
      <w:pPr>
        <w:pStyle w:val="Default"/>
        <w:rPr>
          <w:color w:val="00B050"/>
          <w:sz w:val="23"/>
          <w:szCs w:val="23"/>
        </w:rPr>
      </w:pPr>
      <w:r>
        <w:rPr>
          <w:noProof/>
        </w:rPr>
        <mc:AlternateContent>
          <mc:Choice Requires="wps">
            <w:drawing>
              <wp:anchor distT="0" distB="0" distL="0" distR="0" simplePos="0" relativeHeight="251659776" behindDoc="0" locked="0" layoutInCell="1" allowOverlap="1" wp14:anchorId="5F35031E" wp14:editId="1B56215B">
                <wp:simplePos x="0" y="0"/>
                <wp:positionH relativeFrom="column">
                  <wp:posOffset>1758950</wp:posOffset>
                </wp:positionH>
                <wp:positionV relativeFrom="paragraph">
                  <wp:posOffset>50800</wp:posOffset>
                </wp:positionV>
                <wp:extent cx="1226820" cy="631190"/>
                <wp:effectExtent l="0" t="38100" r="49530" b="16510"/>
                <wp:wrapNone/>
                <wp:docPr id="12" name="AutoShape 46"/>
                <wp:cNvGraphicFramePr/>
                <a:graphic xmlns:a="http://schemas.openxmlformats.org/drawingml/2006/main">
                  <a:graphicData uri="http://schemas.microsoft.com/office/word/2010/wordprocessingShape">
                    <wps:wsp>
                      <wps:cNvSpPr/>
                      <wps:spPr>
                        <a:xfrm flipV="1">
                          <a:off x="0" y="0"/>
                          <a:ext cx="1226820" cy="63119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7A2C67B0" id="AutoShape 46" o:spid="_x0000_s1026" style="position:absolute;margin-left:138.5pt;margin-top:4pt;width:96.6pt;height:49.7pt;flip:y;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" path="m,l21600,21600e" filled="f" strokeweight=".26mm">
                <v:stroke endarrow="block"/>
                <v:path arrowok="t"/>
              </v:shape>
            </w:pict>
          </mc:Fallback>
        </mc:AlternateContent>
      </w:r>
      <w:r w:rsidR="00BC0C0A">
        <w:rPr>
          <w:noProof/>
          <w:color w:val="00B050"/>
          <w:sz w:val="23"/>
          <w:szCs w:val="23"/>
        </w:rPr>
        <mc:AlternateContent>
          <mc:Choice Requires="wps">
            <w:drawing>
              <wp:anchor distT="0" distB="0" distL="0" distR="0" simplePos="0" relativeHeight="251674112" behindDoc="0" locked="0" layoutInCell="1" allowOverlap="1" wp14:anchorId="007428F1" wp14:editId="03534360">
                <wp:simplePos x="0" y="0"/>
                <wp:positionH relativeFrom="column">
                  <wp:posOffset>3886200</wp:posOffset>
                </wp:positionH>
                <wp:positionV relativeFrom="paragraph">
                  <wp:posOffset>76835</wp:posOffset>
                </wp:positionV>
                <wp:extent cx="1270" cy="505460"/>
                <wp:effectExtent l="54610" t="8890" r="59055" b="19685"/>
                <wp:wrapNone/>
                <wp:docPr id="33" name="AutoShape 38"/>
                <wp:cNvGraphicFramePr/>
                <a:graphic xmlns:a="http://schemas.openxmlformats.org/drawingml/2006/main">
                  <a:graphicData uri="http://schemas.microsoft.com/office/word/2010/wordprocessingShape">
                    <wps:wsp>
                      <wps:cNvSpPr/>
                      <wps:spPr>
                        <a:xfrm>
                          <a:off x="0" y="0"/>
                          <a:ext cx="720" cy="50472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0636CCE6" id="AutoShape 38" o:spid="_x0000_s1026" style="position:absolute;margin-left:306pt;margin-top:6.05pt;width:.1pt;height:39.8pt;z-index:25167411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" path="m,l21600,21600e" filled="f" strokeweight=".26mm">
                <v:stroke endarrow="block"/>
                <v:path arrowok="t"/>
              </v:shape>
            </w:pict>
          </mc:Fallback>
        </mc:AlternateContent>
      </w:r>
    </w:p>
    <w:p w14:paraId="2FA528D4" w14:textId="28C1982F" w:rsidR="00054510" w:rsidRDefault="00BC0C0A">
      <w:pPr>
        <w:pStyle w:val="Default"/>
        <w:rPr>
          <w:color w:val="00B050"/>
          <w:sz w:val="23"/>
          <w:szCs w:val="23"/>
        </w:rPr>
      </w:pPr>
      <w:r>
        <w:rPr>
          <w:noProof/>
          <w:color w:val="00B050"/>
          <w:sz w:val="23"/>
          <w:szCs w:val="23"/>
        </w:rPr>
        <mc:AlternateContent>
          <mc:Choice Requires="wps">
            <w:drawing>
              <wp:anchor distT="0" distB="0" distL="0" distR="0" simplePos="0" relativeHeight="26" behindDoc="0" locked="0" layoutInCell="1" allowOverlap="1" wp14:anchorId="2C4C7898" wp14:editId="0CBB1F79">
                <wp:simplePos x="0" y="0"/>
                <wp:positionH relativeFrom="column">
                  <wp:posOffset>4020185</wp:posOffset>
                </wp:positionH>
                <wp:positionV relativeFrom="paragraph">
                  <wp:posOffset>60325</wp:posOffset>
                </wp:positionV>
                <wp:extent cx="647065" cy="285750"/>
                <wp:effectExtent l="0" t="0" r="1905" b="635"/>
                <wp:wrapNone/>
                <wp:docPr id="34" name="Text Box 54"/>
                <wp:cNvGraphicFramePr/>
                <a:graphic xmlns:a="http://schemas.openxmlformats.org/drawingml/2006/main">
                  <a:graphicData uri="http://schemas.microsoft.com/office/word/2010/wordprocessingShape">
                    <wps:wsp>
                      <wps:cNvSpPr/>
                      <wps:spPr>
                        <a:xfrm>
                          <a:off x="0" y="0"/>
                          <a:ext cx="646560" cy="2851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5CDB3B4" w14:textId="77777777" w:rsidR="00054510" w:rsidRDefault="00BC0C0A">
                            <w:pPr>
                              <w:pStyle w:val="FrameContents"/>
                            </w:pPr>
                            <w:r>
                              <w:rPr>
                                <w:rFonts w:cs="Arial"/>
                              </w:rPr>
                              <w:t>always</w:t>
                            </w:r>
                          </w:p>
                        </w:txbxContent>
                      </wps:txbx>
                      <wps:bodyPr>
                        <a:noAutofit/>
                      </wps:bodyPr>
                    </wps:wsp>
                  </a:graphicData>
                </a:graphic>
              </wp:anchor>
            </w:drawing>
          </mc:Choice>
          <mc:Fallback>
            <w:pict>
              <v:rect w14:anchorId="2C4C7898" id="Text Box 54" o:spid="_x0000_s1038" style="position:absolute;margin-left:316.55pt;margin-top:4.75pt;width:50.95pt;height:22.5pt;z-index:2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" stroked="f">
                <v:textbox>
                  <w:txbxContent>
                    <w:p w14:paraId="75CDB3B4" w14:textId="77777777" w:rsidR="00054510" w:rsidRDefault="00BC0C0A">
                      <w:pPr>
                        <w:pStyle w:val="FrameContents"/>
                      </w:pPr>
                      <w:r>
                        <w:rPr>
                          <w:rFonts w:cs="Arial"/>
                        </w:rPr>
                        <w:t>always</w:t>
                      </w:r>
                    </w:p>
                  </w:txbxContent>
                </v:textbox>
              </v:rect>
            </w:pict>
          </mc:Fallback>
        </mc:AlternateContent>
      </w:r>
    </w:p>
    <w:p w14:paraId="6E1C092E" w14:textId="77777777" w:rsidR="00054510" w:rsidRDefault="00054510">
      <w:pPr>
        <w:pStyle w:val="Default"/>
        <w:rPr>
          <w:color w:val="00B050"/>
          <w:sz w:val="23"/>
          <w:szCs w:val="23"/>
        </w:rPr>
      </w:pPr>
    </w:p>
    <w:p w14:paraId="44992472" w14:textId="277E6D15" w:rsidR="00054510" w:rsidRDefault="00BC0C0A">
      <w:pPr>
        <w:pStyle w:val="Default"/>
        <w:rPr>
          <w:color w:val="00B050"/>
          <w:sz w:val="23"/>
          <w:szCs w:val="23"/>
        </w:rPr>
      </w:pPr>
      <w:r>
        <w:rPr>
          <w:noProof/>
          <w:color w:val="00B050"/>
          <w:sz w:val="23"/>
          <w:szCs w:val="23"/>
        </w:rPr>
        <mc:AlternateContent>
          <mc:Choice Requires="wps">
            <w:drawing>
              <wp:anchor distT="0" distB="0" distL="0" distR="0" simplePos="0" relativeHeight="251643392" behindDoc="0" locked="0" layoutInCell="1" allowOverlap="1" wp14:anchorId="01B30B49" wp14:editId="758635D9">
                <wp:simplePos x="0" y="0"/>
                <wp:positionH relativeFrom="column">
                  <wp:posOffset>2750820</wp:posOffset>
                </wp:positionH>
                <wp:positionV relativeFrom="paragraph">
                  <wp:posOffset>146050</wp:posOffset>
                </wp:positionV>
                <wp:extent cx="2481580" cy="1067435"/>
                <wp:effectExtent l="0" t="0" r="14605" b="19685"/>
                <wp:wrapNone/>
                <wp:docPr id="36" name="Text Box 34"/>
                <wp:cNvGraphicFramePr/>
                <a:graphic xmlns:a="http://schemas.openxmlformats.org/drawingml/2006/main">
                  <a:graphicData uri="http://schemas.microsoft.com/office/word/2010/wordprocessingShape">
                    <wps:wsp>
                      <wps:cNvSpPr/>
                      <wps:spPr>
                        <a:xfrm>
                          <a:off x="0" y="0"/>
                          <a:ext cx="2481120" cy="1066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C31480A" w14:textId="77777777" w:rsidR="00054510" w:rsidRDefault="00BC0C0A">
                            <w:pPr>
                              <w:pStyle w:val="FrameContents"/>
                              <w:rPr>
                                <w:rFonts w:cs="Arial"/>
                              </w:rPr>
                            </w:pPr>
                            <w:r>
                              <w:rPr>
                                <w:rFonts w:cs="Arial"/>
                              </w:rPr>
                              <w:t>Whether concern confirmed or not, Safeguarding Champion or person reporting issue to:</w:t>
                            </w:r>
                          </w:p>
                          <w:p w14:paraId="19A58BF7" w14:textId="77777777" w:rsidR="00054510" w:rsidRDefault="00BC0C0A">
                            <w:pPr>
                              <w:pStyle w:val="FrameContents"/>
                            </w:pPr>
                            <w:r>
                              <w:rPr>
                                <w:rFonts w:cs="Arial"/>
                              </w:rPr>
                              <w:t xml:space="preserve">Record that there is a Safeguarding concern in the “Risk” area of Charity Log. </w:t>
                            </w:r>
                          </w:p>
                        </w:txbxContent>
                      </wps:txbx>
                      <wps:bodyPr>
                        <a:noAutofit/>
                      </wps:bodyPr>
                    </wps:wsp>
                  </a:graphicData>
                </a:graphic>
              </wp:anchor>
            </w:drawing>
          </mc:Choice>
          <mc:Fallback>
            <w:pict>
              <v:rect w14:anchorId="01B30B49" id="Text Box 34" o:spid="_x0000_s1039" style="position:absolute;margin-left:216.6pt;margin-top:11.5pt;width:195.4pt;height:84.05pt;z-index:2516433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" strokeweight=".26mm">
                <v:textbox>
                  <w:txbxContent>
                    <w:p w14:paraId="4C31480A" w14:textId="77777777" w:rsidR="00054510" w:rsidRDefault="00BC0C0A">
                      <w:pPr>
                        <w:pStyle w:val="FrameContents"/>
                        <w:rPr>
                          <w:rFonts w:cs="Arial"/>
                        </w:rPr>
                      </w:pPr>
                      <w:r>
                        <w:rPr>
                          <w:rFonts w:cs="Arial"/>
                        </w:rPr>
                        <w:t>Whether concern confirmed or not, Safeguarding Champion or person reporting issue to:</w:t>
                      </w:r>
                    </w:p>
                    <w:p w14:paraId="19A58BF7" w14:textId="77777777" w:rsidR="00054510" w:rsidRDefault="00BC0C0A">
                      <w:pPr>
                        <w:pStyle w:val="FrameContents"/>
                      </w:pPr>
                      <w:r>
                        <w:rPr>
                          <w:rFonts w:cs="Arial"/>
                        </w:rPr>
                        <w:t xml:space="preserve">Record that there is a Safeguarding concern in the “Risk” area of Charity Log. </w:t>
                      </w:r>
                    </w:p>
                  </w:txbxContent>
                </v:textbox>
              </v:rect>
            </w:pict>
          </mc:Fallback>
        </mc:AlternateContent>
      </w:r>
    </w:p>
    <w:p w14:paraId="4217F145" w14:textId="382B8417" w:rsidR="00054510" w:rsidRDefault="00502A48">
      <w:pPr>
        <w:pStyle w:val="Default"/>
        <w:rPr>
          <w:color w:val="00B050"/>
          <w:sz w:val="23"/>
          <w:szCs w:val="23"/>
        </w:rPr>
      </w:pPr>
      <w:r>
        <w:rPr>
          <w:noProof/>
          <w:color w:val="00B050"/>
          <w:sz w:val="23"/>
          <w:szCs w:val="23"/>
        </w:rPr>
        <mc:AlternateContent>
          <mc:Choice Requires="wps">
            <w:drawing>
              <wp:anchor distT="0" distB="0" distL="0" distR="0" simplePos="0" relativeHeight="251671040" behindDoc="0" locked="0" layoutInCell="1" allowOverlap="1" wp14:anchorId="37ED4D6C" wp14:editId="1F7EAD95">
                <wp:simplePos x="0" y="0"/>
                <wp:positionH relativeFrom="column">
                  <wp:posOffset>565150</wp:posOffset>
                </wp:positionH>
                <wp:positionV relativeFrom="paragraph">
                  <wp:posOffset>142240</wp:posOffset>
                </wp:positionV>
                <wp:extent cx="469900" cy="264160"/>
                <wp:effectExtent l="0" t="635" r="635" b="2540"/>
                <wp:wrapNone/>
                <wp:docPr id="39" name="Text Box 52"/>
                <wp:cNvGraphicFramePr/>
                <a:graphic xmlns:a="http://schemas.openxmlformats.org/drawingml/2006/main">
                  <a:graphicData uri="http://schemas.microsoft.com/office/word/2010/wordprocessingShape">
                    <wps:wsp>
                      <wps:cNvSpPr/>
                      <wps:spPr>
                        <a:xfrm>
                          <a:off x="0" y="0"/>
                          <a:ext cx="469900" cy="264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E267291" w14:textId="77777777" w:rsidR="00054510" w:rsidRDefault="00BC0C0A">
                            <w:pPr>
                              <w:pStyle w:val="FrameContents"/>
                            </w:pPr>
                            <w:r>
                              <w:rPr>
                                <w:rFonts w:cs="Arial"/>
                              </w:rPr>
                              <w:t>Yes</w:t>
                            </w:r>
                          </w:p>
                        </w:txbxContent>
                      </wps:txbx>
                      <wps:bodyPr>
                        <a:noAutofit/>
                      </wps:bodyPr>
                    </wps:wsp>
                  </a:graphicData>
                </a:graphic>
              </wp:anchor>
            </w:drawing>
          </mc:Choice>
          <mc:Fallback>
            <w:pict>
              <v:rect w14:anchorId="37ED4D6C" id="Text Box 52" o:spid="_x0000_s1040" style="position:absolute;margin-left:44.5pt;margin-top:11.2pt;width:37pt;height:20.8pt;z-index:2516710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" stroked="f">
                <v:textbox>
                  <w:txbxContent>
                    <w:p w14:paraId="6E267291" w14:textId="77777777" w:rsidR="00054510" w:rsidRDefault="00BC0C0A">
                      <w:pPr>
                        <w:pStyle w:val="FrameContents"/>
                      </w:pPr>
                      <w:r>
                        <w:rPr>
                          <w:rFonts w:cs="Arial"/>
                        </w:rPr>
                        <w:t>Yes</w:t>
                      </w:r>
                    </w:p>
                  </w:txbxContent>
                </v:textbox>
              </v:rect>
            </w:pict>
          </mc:Fallback>
        </mc:AlternateContent>
      </w:r>
      <w:r w:rsidR="00CD3B76">
        <w:rPr>
          <w:noProof/>
          <w:color w:val="00B050"/>
          <w:sz w:val="23"/>
          <w:szCs w:val="23"/>
        </w:rPr>
        <mc:AlternateContent>
          <mc:Choice Requires="wps">
            <w:drawing>
              <wp:anchor distT="0" distB="0" distL="0" distR="0" simplePos="0" relativeHeight="251667968" behindDoc="0" locked="0" layoutInCell="1" allowOverlap="1" wp14:anchorId="31081738" wp14:editId="50FA948E">
                <wp:simplePos x="0" y="0"/>
                <wp:positionH relativeFrom="column">
                  <wp:posOffset>467995</wp:posOffset>
                </wp:positionH>
                <wp:positionV relativeFrom="paragraph">
                  <wp:posOffset>73660</wp:posOffset>
                </wp:positionV>
                <wp:extent cx="1270" cy="414020"/>
                <wp:effectExtent l="52705" t="12700" r="61595" b="21590"/>
                <wp:wrapNone/>
                <wp:docPr id="38" name="AutoShape 51"/>
                <wp:cNvGraphicFramePr/>
                <a:graphic xmlns:a="http://schemas.openxmlformats.org/drawingml/2006/main">
                  <a:graphicData uri="http://schemas.microsoft.com/office/word/2010/wordprocessingShape">
                    <wps:wsp>
                      <wps:cNvSpPr/>
                      <wps:spPr>
                        <a:xfrm>
                          <a:off x="0" y="0"/>
                          <a:ext cx="1270" cy="41402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027618D6" id="AutoShape 51" o:spid="_x0000_s1026" style="position:absolute;margin-left:36.85pt;margin-top:5.8pt;width:.1pt;height:32.6pt;z-index:251667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" path="m,l21600,21600e" filled="f" strokeweight=".26mm">
                <v:stroke endarrow="block"/>
                <v:path arrowok="t"/>
              </v:shape>
            </w:pict>
          </mc:Fallback>
        </mc:AlternateContent>
      </w:r>
    </w:p>
    <w:p w14:paraId="2B8FC553" w14:textId="3A8B270E" w:rsidR="00054510" w:rsidRDefault="00054510">
      <w:pPr>
        <w:pStyle w:val="Default"/>
        <w:rPr>
          <w:color w:val="00B050"/>
          <w:sz w:val="23"/>
          <w:szCs w:val="23"/>
        </w:rPr>
      </w:pPr>
    </w:p>
    <w:p w14:paraId="4591D226" w14:textId="38E5E997" w:rsidR="00054510" w:rsidRDefault="00CD3B76">
      <w:pPr>
        <w:pStyle w:val="Default"/>
        <w:rPr>
          <w:color w:val="00B050"/>
          <w:sz w:val="23"/>
          <w:szCs w:val="23"/>
        </w:rPr>
      </w:pPr>
      <w:r>
        <w:rPr>
          <w:noProof/>
          <w:color w:val="00B050"/>
          <w:sz w:val="23"/>
          <w:szCs w:val="23"/>
        </w:rPr>
        <mc:AlternateContent>
          <mc:Choice Requires="wps">
            <w:drawing>
              <wp:anchor distT="0" distB="0" distL="0" distR="0" simplePos="0" relativeHeight="251655680" behindDoc="0" locked="0" layoutInCell="1" allowOverlap="1" wp14:anchorId="51F9E620" wp14:editId="79D93597">
                <wp:simplePos x="0" y="0"/>
                <wp:positionH relativeFrom="column">
                  <wp:posOffset>-530225</wp:posOffset>
                </wp:positionH>
                <wp:positionV relativeFrom="paragraph">
                  <wp:posOffset>151765</wp:posOffset>
                </wp:positionV>
                <wp:extent cx="2230755" cy="1998345"/>
                <wp:effectExtent l="0" t="0" r="17780" b="22225"/>
                <wp:wrapNone/>
                <wp:docPr id="41" name="Text Box 44"/>
                <wp:cNvGraphicFramePr/>
                <a:graphic xmlns:a="http://schemas.openxmlformats.org/drawingml/2006/main">
                  <a:graphicData uri="http://schemas.microsoft.com/office/word/2010/wordprocessingShape">
                    <wps:wsp>
                      <wps:cNvSpPr/>
                      <wps:spPr>
                        <a:xfrm>
                          <a:off x="0" y="0"/>
                          <a:ext cx="2230755" cy="199834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B235917" w14:textId="535B271C" w:rsidR="00054510" w:rsidRDefault="00BE4554">
                            <w:pPr>
                              <w:pStyle w:val="FrameContents"/>
                              <w:rPr>
                                <w:rFonts w:cs="Arial"/>
                              </w:rPr>
                            </w:pPr>
                            <w:r>
                              <w:rPr>
                                <w:rFonts w:cs="Arial"/>
                              </w:rPr>
                              <w:t>Designated Person</w:t>
                            </w:r>
                            <w:r w:rsidR="00BC0C0A">
                              <w:rPr>
                                <w:rFonts w:cs="Arial"/>
                              </w:rPr>
                              <w:t xml:space="preserve">: </w:t>
                            </w:r>
                          </w:p>
                          <w:p w14:paraId="661D8EAF" w14:textId="6C7B5BBF" w:rsidR="00054510" w:rsidRDefault="00BC0C0A">
                            <w:pPr>
                              <w:pStyle w:val="FrameContents"/>
                              <w:overflowPunct w:val="0"/>
                              <w:textAlignment w:val="auto"/>
                              <w:rPr>
                                <w:rFonts w:cs="Arial"/>
                              </w:rPr>
                            </w:pPr>
                            <w:r>
                              <w:rPr>
                                <w:rFonts w:cs="Arial"/>
                              </w:rPr>
                              <w:t xml:space="preserve">Ensure concern </w:t>
                            </w:r>
                            <w:r w:rsidR="005F21F7">
                              <w:rPr>
                                <w:rFonts w:cs="Arial"/>
                              </w:rPr>
                              <w:t>is passed</w:t>
                            </w:r>
                            <w:r>
                              <w:rPr>
                                <w:rFonts w:cs="Arial"/>
                              </w:rPr>
                              <w:t xml:space="preserve"> to Cambs Child Safeguarding Board  </w:t>
                            </w:r>
                          </w:p>
                          <w:p w14:paraId="16F7CCC8" w14:textId="77777777" w:rsidR="00054510" w:rsidRDefault="00BC0C0A">
                            <w:pPr>
                              <w:pStyle w:val="FrameContents"/>
                              <w:numPr>
                                <w:ilvl w:val="0"/>
                                <w:numId w:val="6"/>
                              </w:numPr>
                              <w:overflowPunct w:val="0"/>
                              <w:ind w:left="448" w:hanging="357"/>
                              <w:rPr>
                                <w:rFonts w:cs="Arial"/>
                                <w:color w:val="000000"/>
                                <w:lang w:val="en-GB" w:eastAsia="en-GB"/>
                              </w:rPr>
                            </w:pPr>
                            <w:r>
                              <w:rPr>
                                <w:rFonts w:cs="Arial"/>
                                <w:color w:val="000000"/>
                                <w:lang w:val="en-GB" w:eastAsia="en-GB"/>
                              </w:rPr>
                              <w:t xml:space="preserve">Cambridgeshire: </w:t>
                            </w:r>
                            <w:r>
                              <w:rPr>
                                <w:rFonts w:cs="Arial"/>
                                <w:b/>
                                <w:bCs/>
                                <w:color w:val="000000"/>
                                <w:lang w:val="en-GB" w:eastAsia="en-GB"/>
                              </w:rPr>
                              <w:t>0345 045 5203</w:t>
                            </w:r>
                          </w:p>
                          <w:p w14:paraId="3B77DC23" w14:textId="77777777" w:rsidR="00054510" w:rsidRDefault="00BC0C0A">
                            <w:pPr>
                              <w:pStyle w:val="FrameContents"/>
                              <w:numPr>
                                <w:ilvl w:val="0"/>
                                <w:numId w:val="6"/>
                              </w:numPr>
                              <w:overflowPunct w:val="0"/>
                              <w:ind w:left="448" w:hanging="357"/>
                              <w:rPr>
                                <w:rFonts w:cs="Arial"/>
                              </w:rPr>
                            </w:pPr>
                            <w:r>
                              <w:rPr>
                                <w:rFonts w:cs="Arial"/>
                                <w:color w:val="000000"/>
                                <w:lang w:val="en-GB" w:eastAsia="en-GB"/>
                              </w:rPr>
                              <w:t xml:space="preserve">Outside office hours, at weekends and on public holidays contact the emergency duty team on </w:t>
                            </w:r>
                            <w:r>
                              <w:rPr>
                                <w:rFonts w:cs="Arial"/>
                                <w:b/>
                                <w:bCs/>
                                <w:color w:val="000000"/>
                                <w:lang w:val="en-GB" w:eastAsia="en-GB"/>
                              </w:rPr>
                              <w:t>01733 234724</w:t>
                            </w:r>
                            <w:r>
                              <w:rPr>
                                <w:rFonts w:cs="Arial"/>
                                <w:color w:val="000000"/>
                                <w:lang w:val="en-GB" w:eastAsia="en-GB"/>
                              </w:rPr>
                              <w:t>.</w:t>
                            </w:r>
                            <w:r>
                              <w:rPr>
                                <w:rFonts w:cs="Arial"/>
                              </w:rPr>
                              <w:t xml:space="preserve"> </w:t>
                            </w:r>
                          </w:p>
                          <w:p w14:paraId="00450F7F" w14:textId="77777777" w:rsidR="00054510" w:rsidRDefault="00EC4D81">
                            <w:pPr>
                              <w:pStyle w:val="FrameContents"/>
                              <w:numPr>
                                <w:ilvl w:val="0"/>
                                <w:numId w:val="6"/>
                              </w:numPr>
                              <w:overflowPunct w:val="0"/>
                              <w:ind w:left="448" w:hanging="357"/>
                            </w:pPr>
                            <w:hyperlink r:id="rId15">
                              <w:r w:rsidR="00BC0C0A">
                                <w:rPr>
                                  <w:rStyle w:val="InternetLink"/>
                                  <w:rFonts w:cs="Arial"/>
                                  <w:color w:val="auto"/>
                                </w:rPr>
                                <w:t>referralcentre.children@cambridgeshire.gov.uk</w:t>
                              </w:r>
                            </w:hyperlink>
                          </w:p>
                        </w:txbxContent>
                      </wps:txbx>
                      <wps:bodyPr>
                        <a:noAutofit/>
                      </wps:bodyPr>
                    </wps:wsp>
                  </a:graphicData>
                </a:graphic>
              </wp:anchor>
            </w:drawing>
          </mc:Choice>
          <mc:Fallback>
            <w:pict>
              <v:rect w14:anchorId="51F9E620" id="Text Box 44" o:spid="_x0000_s1041" style="position:absolute;margin-left:-41.75pt;margin-top:11.95pt;width:175.65pt;height:157.35pt;z-index:2516556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" strokeweight=".26mm">
                <v:textbox>
                  <w:txbxContent>
                    <w:p w14:paraId="0B235917" w14:textId="535B271C" w:rsidR="00054510" w:rsidRDefault="00BE4554">
                      <w:pPr>
                        <w:pStyle w:val="FrameContents"/>
                        <w:rPr>
                          <w:rFonts w:cs="Arial"/>
                        </w:rPr>
                      </w:pPr>
                      <w:r>
                        <w:rPr>
                          <w:rFonts w:cs="Arial"/>
                        </w:rPr>
                        <w:t>Designated Person</w:t>
                      </w:r>
                      <w:r w:rsidR="00BC0C0A">
                        <w:rPr>
                          <w:rFonts w:cs="Arial"/>
                        </w:rPr>
                        <w:t xml:space="preserve">: </w:t>
                      </w:r>
                    </w:p>
                    <w:p w14:paraId="661D8EAF" w14:textId="6C7B5BBF" w:rsidR="00054510" w:rsidRDefault="00BC0C0A">
                      <w:pPr>
                        <w:pStyle w:val="FrameContents"/>
                        <w:overflowPunct w:val="0"/>
                        <w:textAlignment w:val="auto"/>
                        <w:rPr>
                          <w:rFonts w:cs="Arial"/>
                        </w:rPr>
                      </w:pPr>
                      <w:r>
                        <w:rPr>
                          <w:rFonts w:cs="Arial"/>
                        </w:rPr>
                        <w:t xml:space="preserve">Ensure concern </w:t>
                      </w:r>
                      <w:r w:rsidR="005F21F7">
                        <w:rPr>
                          <w:rFonts w:cs="Arial"/>
                        </w:rPr>
                        <w:t>is passed</w:t>
                      </w:r>
                      <w:r>
                        <w:rPr>
                          <w:rFonts w:cs="Arial"/>
                        </w:rPr>
                        <w:t xml:space="preserve"> to Cambs Child Safeguarding Board  </w:t>
                      </w:r>
                    </w:p>
                    <w:p w14:paraId="16F7CCC8" w14:textId="77777777" w:rsidR="00054510" w:rsidRDefault="00BC0C0A">
                      <w:pPr>
                        <w:pStyle w:val="FrameContents"/>
                        <w:numPr>
                          <w:ilvl w:val="0"/>
                          <w:numId w:val="6"/>
                        </w:numPr>
                        <w:overflowPunct w:val="0"/>
                        <w:ind w:left="448" w:hanging="357"/>
                        <w:rPr>
                          <w:rFonts w:cs="Arial"/>
                          <w:color w:val="000000"/>
                          <w:lang w:val="en-GB" w:eastAsia="en-GB"/>
                        </w:rPr>
                      </w:pPr>
                      <w:r>
                        <w:rPr>
                          <w:rFonts w:cs="Arial"/>
                          <w:color w:val="000000"/>
                          <w:lang w:val="en-GB" w:eastAsia="en-GB"/>
                        </w:rPr>
                        <w:t xml:space="preserve">Cambridgeshire: </w:t>
                      </w:r>
                      <w:r>
                        <w:rPr>
                          <w:rFonts w:cs="Arial"/>
                          <w:b/>
                          <w:bCs/>
                          <w:color w:val="000000"/>
                          <w:lang w:val="en-GB" w:eastAsia="en-GB"/>
                        </w:rPr>
                        <w:t>0345 045 5203</w:t>
                      </w:r>
                    </w:p>
                    <w:p w14:paraId="3B77DC23" w14:textId="77777777" w:rsidR="00054510" w:rsidRDefault="00BC0C0A">
                      <w:pPr>
                        <w:pStyle w:val="FrameContents"/>
                        <w:numPr>
                          <w:ilvl w:val="0"/>
                          <w:numId w:val="6"/>
                        </w:numPr>
                        <w:overflowPunct w:val="0"/>
                        <w:ind w:left="448" w:hanging="357"/>
                        <w:rPr>
                          <w:rFonts w:cs="Arial"/>
                        </w:rPr>
                      </w:pPr>
                      <w:r>
                        <w:rPr>
                          <w:rFonts w:cs="Arial"/>
                          <w:color w:val="000000"/>
                          <w:lang w:val="en-GB" w:eastAsia="en-GB"/>
                        </w:rPr>
                        <w:t xml:space="preserve">Outside office hours, at weekends and on public holidays contact the emergency duty team on </w:t>
                      </w:r>
                      <w:r>
                        <w:rPr>
                          <w:rFonts w:cs="Arial"/>
                          <w:b/>
                          <w:bCs/>
                          <w:color w:val="000000"/>
                          <w:lang w:val="en-GB" w:eastAsia="en-GB"/>
                        </w:rPr>
                        <w:t>01733 234724</w:t>
                      </w:r>
                      <w:r>
                        <w:rPr>
                          <w:rFonts w:cs="Arial"/>
                          <w:color w:val="000000"/>
                          <w:lang w:val="en-GB" w:eastAsia="en-GB"/>
                        </w:rPr>
                        <w:t>.</w:t>
                      </w:r>
                      <w:r>
                        <w:rPr>
                          <w:rFonts w:cs="Arial"/>
                        </w:rPr>
                        <w:t xml:space="preserve"> </w:t>
                      </w:r>
                    </w:p>
                    <w:p w14:paraId="00450F7F" w14:textId="77777777" w:rsidR="00054510" w:rsidRDefault="00EC4D81">
                      <w:pPr>
                        <w:pStyle w:val="FrameContents"/>
                        <w:numPr>
                          <w:ilvl w:val="0"/>
                          <w:numId w:val="6"/>
                        </w:numPr>
                        <w:overflowPunct w:val="0"/>
                        <w:ind w:left="448" w:hanging="357"/>
                      </w:pPr>
                      <w:hyperlink r:id="rId16">
                        <w:r w:rsidR="00BC0C0A">
                          <w:rPr>
                            <w:rStyle w:val="InternetLink"/>
                            <w:rFonts w:cs="Arial"/>
                            <w:color w:val="auto"/>
                          </w:rPr>
                          <w:t>referralcentre.children@cambridgeshire.gov.uk</w:t>
                        </w:r>
                      </w:hyperlink>
                    </w:p>
                  </w:txbxContent>
                </v:textbox>
              </v:rect>
            </w:pict>
          </mc:Fallback>
        </mc:AlternateContent>
      </w:r>
    </w:p>
    <w:p w14:paraId="0637E336" w14:textId="77777777" w:rsidR="00054510" w:rsidRDefault="00054510">
      <w:pPr>
        <w:pStyle w:val="Default"/>
        <w:rPr>
          <w:color w:val="00B050"/>
          <w:sz w:val="23"/>
          <w:szCs w:val="23"/>
        </w:rPr>
      </w:pPr>
    </w:p>
    <w:p w14:paraId="29143535" w14:textId="77777777" w:rsidR="00054510" w:rsidRDefault="00054510">
      <w:pPr>
        <w:pStyle w:val="Default"/>
        <w:rPr>
          <w:color w:val="00B050"/>
          <w:sz w:val="23"/>
          <w:szCs w:val="23"/>
        </w:rPr>
      </w:pPr>
    </w:p>
    <w:p w14:paraId="0749FAA3" w14:textId="77777777" w:rsidR="00054510" w:rsidRDefault="00054510">
      <w:pPr>
        <w:pStyle w:val="Default"/>
        <w:rPr>
          <w:color w:val="00B050"/>
          <w:sz w:val="23"/>
          <w:szCs w:val="23"/>
        </w:rPr>
      </w:pPr>
    </w:p>
    <w:p w14:paraId="3C210486" w14:textId="77777777" w:rsidR="00054510" w:rsidRDefault="00054510">
      <w:pPr>
        <w:pStyle w:val="Default"/>
        <w:rPr>
          <w:color w:val="00B050"/>
          <w:sz w:val="23"/>
          <w:szCs w:val="23"/>
        </w:rPr>
      </w:pPr>
    </w:p>
    <w:p w14:paraId="59B76331" w14:textId="77777777" w:rsidR="00054510" w:rsidRDefault="00054510">
      <w:pPr>
        <w:pStyle w:val="Default"/>
        <w:rPr>
          <w:color w:val="00B050"/>
          <w:sz w:val="23"/>
          <w:szCs w:val="23"/>
        </w:rPr>
      </w:pPr>
    </w:p>
    <w:p w14:paraId="6B6538D2" w14:textId="77777777" w:rsidR="00054510" w:rsidRDefault="00054510">
      <w:pPr>
        <w:pStyle w:val="Default"/>
        <w:rPr>
          <w:color w:val="00B050"/>
          <w:sz w:val="23"/>
          <w:szCs w:val="23"/>
        </w:rPr>
      </w:pPr>
    </w:p>
    <w:p w14:paraId="2541D151" w14:textId="77777777" w:rsidR="00054510" w:rsidRDefault="00054510">
      <w:pPr>
        <w:pStyle w:val="Default"/>
        <w:rPr>
          <w:color w:val="00B050"/>
          <w:sz w:val="23"/>
          <w:szCs w:val="23"/>
        </w:rPr>
      </w:pPr>
    </w:p>
    <w:p w14:paraId="6907E22C" w14:textId="77777777" w:rsidR="00054510" w:rsidRDefault="00BC0C0A">
      <w:pPr>
        <w:pStyle w:val="Default"/>
        <w:rPr>
          <w:color w:val="00B050"/>
          <w:sz w:val="23"/>
          <w:szCs w:val="23"/>
        </w:rPr>
      </w:pPr>
      <w:r>
        <w:rPr>
          <w:noProof/>
          <w:color w:val="00B050"/>
          <w:sz w:val="23"/>
          <w:szCs w:val="23"/>
        </w:rPr>
        <mc:AlternateContent>
          <mc:Choice Requires="wps">
            <w:drawing>
              <wp:anchor distT="0" distB="0" distL="0" distR="0" simplePos="0" relativeHeight="7" behindDoc="0" locked="0" layoutInCell="1" allowOverlap="1" wp14:anchorId="06A15B8B" wp14:editId="77418CC7">
                <wp:simplePos x="0" y="0"/>
                <wp:positionH relativeFrom="column">
                  <wp:posOffset>2809240</wp:posOffset>
                </wp:positionH>
                <wp:positionV relativeFrom="paragraph">
                  <wp:posOffset>113665</wp:posOffset>
                </wp:positionV>
                <wp:extent cx="2481580" cy="624205"/>
                <wp:effectExtent l="19050" t="19050" r="14605" b="24765"/>
                <wp:wrapNone/>
                <wp:docPr id="43" name="Text Box 35"/>
                <wp:cNvGraphicFramePr/>
                <a:graphic xmlns:a="http://schemas.openxmlformats.org/drawingml/2006/main">
                  <a:graphicData uri="http://schemas.microsoft.com/office/word/2010/wordprocessingShape">
                    <wps:wsp>
                      <wps:cNvSpPr/>
                      <wps:spPr>
                        <a:xfrm>
                          <a:off x="0" y="0"/>
                          <a:ext cx="2481120" cy="623520"/>
                        </a:xfrm>
                        <a:prstGeom prst="rect">
                          <a:avLst/>
                        </a:prstGeom>
                        <a:solidFill>
                          <a:srgbClr val="FFFFFF"/>
                        </a:solidFill>
                        <a:ln w="28440">
                          <a:solidFill>
                            <a:srgbClr val="FF0000"/>
                          </a:solidFill>
                          <a:miter/>
                        </a:ln>
                      </wps:spPr>
                      <wps:style>
                        <a:lnRef idx="0">
                          <a:scrgbClr r="0" g="0" b="0"/>
                        </a:lnRef>
                        <a:fillRef idx="0">
                          <a:scrgbClr r="0" g="0" b="0"/>
                        </a:fillRef>
                        <a:effectRef idx="0">
                          <a:scrgbClr r="0" g="0" b="0"/>
                        </a:effectRef>
                        <a:fontRef idx="minor"/>
                      </wps:style>
                      <wps:txbx>
                        <w:txbxContent>
                          <w:p w14:paraId="107C5A68" w14:textId="77777777" w:rsidR="00054510" w:rsidRDefault="00BC0C0A">
                            <w:pPr>
                              <w:pStyle w:val="FrameContents"/>
                            </w:pPr>
                            <w:r>
                              <w:rPr>
                                <w:rFonts w:cs="Arial"/>
                                <w:b/>
                              </w:rPr>
                              <w:t>If there is an allegation involving CSoC volunteers or staff, appropriate CSoC procedures will be followed</w:t>
                            </w:r>
                          </w:p>
                        </w:txbxContent>
                      </wps:txbx>
                      <wps:bodyPr>
                        <a:noAutofit/>
                      </wps:bodyPr>
                    </wps:wsp>
                  </a:graphicData>
                </a:graphic>
              </wp:anchor>
            </w:drawing>
          </mc:Choice>
          <mc:Fallback>
            <w:pict>
              <v:rect w14:anchorId="06A15B8B" id="Text Box 35" o:spid="_x0000_s1042" style="position:absolute;margin-left:221.2pt;margin-top:8.95pt;width:195.4pt;height:49.15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" strokecolor="red" strokeweight=".79mm">
                <v:textbox>
                  <w:txbxContent>
                    <w:p w14:paraId="107C5A68" w14:textId="77777777" w:rsidR="00054510" w:rsidRDefault="00BC0C0A">
                      <w:pPr>
                        <w:pStyle w:val="FrameContents"/>
                      </w:pPr>
                      <w:r>
                        <w:rPr>
                          <w:rFonts w:cs="Arial"/>
                          <w:b/>
                        </w:rPr>
                        <w:t>If there is an allegation involving CSoC volunteers or staff, appropriate CSoC procedures will be followed</w:t>
                      </w:r>
                    </w:p>
                  </w:txbxContent>
                </v:textbox>
              </v:rect>
            </w:pict>
          </mc:Fallback>
        </mc:AlternateContent>
      </w:r>
      <w:r>
        <w:rPr>
          <w:noProof/>
          <w:color w:val="00B050"/>
          <w:sz w:val="23"/>
          <w:szCs w:val="23"/>
        </w:rPr>
        <mc:AlternateContent>
          <mc:Choice Requires="wps">
            <w:drawing>
              <wp:anchor distT="0" distB="0" distL="0" distR="0" simplePos="0" relativeHeight="9" behindDoc="0" locked="0" layoutInCell="1" allowOverlap="1" wp14:anchorId="28C2B1B8" wp14:editId="5028AA66">
                <wp:simplePos x="0" y="0"/>
                <wp:positionH relativeFrom="column">
                  <wp:posOffset>1722120</wp:posOffset>
                </wp:positionH>
                <wp:positionV relativeFrom="paragraph">
                  <wp:posOffset>165100</wp:posOffset>
                </wp:positionV>
                <wp:extent cx="1040765" cy="409575"/>
                <wp:effectExtent l="0" t="0" r="83820" b="67310"/>
                <wp:wrapNone/>
                <wp:docPr id="45" name="AutoShape 37"/>
                <wp:cNvGraphicFramePr/>
                <a:graphic xmlns:a="http://schemas.openxmlformats.org/drawingml/2006/main">
                  <a:graphicData uri="http://schemas.microsoft.com/office/word/2010/wordprocessingShape">
                    <wps:wsp>
                      <wps:cNvSpPr/>
                      <wps:spPr>
                        <a:xfrm>
                          <a:off x="0" y="0"/>
                          <a:ext cx="1040040" cy="40896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272FFB2B" id="AutoShape 37" o:spid="_x0000_s1026" style="position:absolute;margin-left:135.6pt;margin-top:13pt;width:81.95pt;height:32.25pt;z-index:9;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" path="m,l21600,21600e" filled="f" strokeweight=".26mm">
                <v:stroke endarrow="block"/>
                <v:path arrowok="t"/>
              </v:shape>
            </w:pict>
          </mc:Fallback>
        </mc:AlternateContent>
      </w:r>
      <w:r>
        <w:rPr>
          <w:noProof/>
          <w:color w:val="00B050"/>
          <w:sz w:val="23"/>
          <w:szCs w:val="23"/>
        </w:rPr>
        <mc:AlternateContent>
          <mc:Choice Requires="wps">
            <w:drawing>
              <wp:anchor distT="0" distB="0" distL="0" distR="0" simplePos="0" relativeHeight="23" behindDoc="0" locked="0" layoutInCell="1" allowOverlap="1" wp14:anchorId="431DDAA1" wp14:editId="6B592894">
                <wp:simplePos x="0" y="0"/>
                <wp:positionH relativeFrom="column">
                  <wp:posOffset>1993265</wp:posOffset>
                </wp:positionH>
                <wp:positionV relativeFrom="paragraph">
                  <wp:posOffset>45085</wp:posOffset>
                </wp:positionV>
                <wp:extent cx="777240" cy="285750"/>
                <wp:effectExtent l="635" t="0" r="3810" b="4445"/>
                <wp:wrapNone/>
                <wp:docPr id="46" name="Text Box 50"/>
                <wp:cNvGraphicFramePr/>
                <a:graphic xmlns:a="http://schemas.openxmlformats.org/drawingml/2006/main">
                  <a:graphicData uri="http://schemas.microsoft.com/office/word/2010/wordprocessingShape">
                    <wps:wsp>
                      <wps:cNvSpPr/>
                      <wps:spPr>
                        <a:xfrm>
                          <a:off x="0" y="0"/>
                          <a:ext cx="776520" cy="2851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027C38B" w14:textId="77777777" w:rsidR="00054510" w:rsidRDefault="00BC0C0A">
                            <w:pPr>
                              <w:pStyle w:val="FrameContents"/>
                            </w:pPr>
                            <w:r>
                              <w:rPr>
                                <w:rFonts w:cs="Arial"/>
                              </w:rPr>
                              <w:t>always</w:t>
                            </w:r>
                          </w:p>
                        </w:txbxContent>
                      </wps:txbx>
                      <wps:bodyPr>
                        <a:noAutofit/>
                      </wps:bodyPr>
                    </wps:wsp>
                  </a:graphicData>
                </a:graphic>
              </wp:anchor>
            </w:drawing>
          </mc:Choice>
          <mc:Fallback>
            <w:pict>
              <v:rect w14:anchorId="431DDAA1" id="Text Box 50" o:spid="_x0000_s1043" style="position:absolute;margin-left:156.95pt;margin-top:3.55pt;width:61.2pt;height:22.5pt;z-index:2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" stroked="f">
                <v:textbox>
                  <w:txbxContent>
                    <w:p w14:paraId="1027C38B" w14:textId="77777777" w:rsidR="00054510" w:rsidRDefault="00BC0C0A">
                      <w:pPr>
                        <w:pStyle w:val="FrameContents"/>
                      </w:pPr>
                      <w:r>
                        <w:rPr>
                          <w:rFonts w:cs="Arial"/>
                        </w:rPr>
                        <w:t>always</w:t>
                      </w:r>
                    </w:p>
                  </w:txbxContent>
                </v:textbox>
              </v:rect>
            </w:pict>
          </mc:Fallback>
        </mc:AlternateContent>
      </w:r>
    </w:p>
    <w:p w14:paraId="6E7C9257" w14:textId="77777777" w:rsidR="00054510" w:rsidRDefault="00054510">
      <w:pPr>
        <w:pStyle w:val="Default"/>
        <w:rPr>
          <w:color w:val="00B050"/>
          <w:sz w:val="23"/>
          <w:szCs w:val="23"/>
        </w:rPr>
      </w:pPr>
    </w:p>
    <w:p w14:paraId="3C070413" w14:textId="77777777" w:rsidR="00054510" w:rsidRDefault="00054510">
      <w:pPr>
        <w:pStyle w:val="Default"/>
        <w:rPr>
          <w:color w:val="00B050"/>
          <w:sz w:val="23"/>
          <w:szCs w:val="23"/>
        </w:rPr>
      </w:pPr>
    </w:p>
    <w:p w14:paraId="7434191A" w14:textId="77777777" w:rsidR="00054510" w:rsidRDefault="00054510">
      <w:pPr>
        <w:pStyle w:val="Default"/>
        <w:rPr>
          <w:color w:val="00B050"/>
          <w:sz w:val="23"/>
          <w:szCs w:val="23"/>
        </w:rPr>
      </w:pPr>
    </w:p>
    <w:p w14:paraId="0DB3F03C" w14:textId="58A98ED5" w:rsidR="00054510" w:rsidRDefault="00054510">
      <w:pPr>
        <w:pStyle w:val="Default"/>
        <w:rPr>
          <w:color w:val="00B050"/>
          <w:sz w:val="23"/>
          <w:szCs w:val="23"/>
        </w:rPr>
      </w:pPr>
    </w:p>
    <w:p w14:paraId="4B13F5F4" w14:textId="0364B254" w:rsidR="00054510" w:rsidRDefault="00030B6E">
      <w:pPr>
        <w:pStyle w:val="Default"/>
        <w:rPr>
          <w:color w:val="00B050"/>
          <w:sz w:val="23"/>
          <w:szCs w:val="23"/>
        </w:rPr>
      </w:pPr>
      <w:r w:rsidRPr="0013313D">
        <w:rPr>
          <w:noProof/>
          <w:color w:val="00B050"/>
          <w:sz w:val="23"/>
          <w:szCs w:val="23"/>
        </w:rPr>
        <mc:AlternateContent>
          <mc:Choice Requires="wps">
            <w:drawing>
              <wp:anchor distT="45720" distB="45720" distL="114300" distR="114300" simplePos="0" relativeHeight="251677184" behindDoc="0" locked="0" layoutInCell="1" allowOverlap="1" wp14:anchorId="1B88AD4D" wp14:editId="773BAE93">
                <wp:simplePos x="0" y="0"/>
                <wp:positionH relativeFrom="column">
                  <wp:posOffset>-256540</wp:posOffset>
                </wp:positionH>
                <wp:positionV relativeFrom="paragraph">
                  <wp:posOffset>178435</wp:posOffset>
                </wp:positionV>
                <wp:extent cx="5341620" cy="1314450"/>
                <wp:effectExtent l="19050" t="1905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1314450"/>
                        </a:xfrm>
                        <a:prstGeom prst="rect">
                          <a:avLst/>
                        </a:prstGeom>
                        <a:solidFill>
                          <a:srgbClr val="FFFFFF"/>
                        </a:solidFill>
                        <a:ln w="28575">
                          <a:solidFill>
                            <a:srgbClr val="82115E"/>
                          </a:solidFill>
                          <a:miter lim="800000"/>
                          <a:headEnd/>
                          <a:tailEnd/>
                        </a:ln>
                      </wps:spPr>
                      <wps:txbx>
                        <w:txbxContent>
                          <w:p w14:paraId="6951B0AA" w14:textId="4C823D52" w:rsidR="0013313D" w:rsidRPr="00F55631" w:rsidRDefault="0013313D" w:rsidP="0013313D">
                            <w:pPr>
                              <w:pStyle w:val="NormalWeb"/>
                              <w:spacing w:before="280"/>
                              <w:jc w:val="both"/>
                              <w:rPr>
                                <w:rFonts w:ascii="Arial" w:hAnsi="Arial" w:cs="Arial"/>
                                <w:b/>
                                <w:u w:val="single"/>
                                <w:lang w:val="en-GB"/>
                              </w:rPr>
                            </w:pPr>
                            <w:r w:rsidRPr="00F55631">
                              <w:rPr>
                                <w:rFonts w:ascii="Arial" w:hAnsi="Arial" w:cs="Arial"/>
                                <w:b/>
                                <w:u w:val="single"/>
                                <w:lang w:val="en-GB"/>
                              </w:rPr>
                              <w:t>Safeguarding team / champions</w:t>
                            </w:r>
                          </w:p>
                          <w:p w14:paraId="7DF35ECB" w14:textId="77777777" w:rsidR="0013313D" w:rsidRDefault="0013313D" w:rsidP="0013313D">
                            <w:pPr>
                              <w:pStyle w:val="NormalWeb"/>
                              <w:numPr>
                                <w:ilvl w:val="0"/>
                                <w:numId w:val="14"/>
                              </w:numPr>
                              <w:spacing w:before="280"/>
                              <w:jc w:val="both"/>
                              <w:rPr>
                                <w:rFonts w:ascii="Arial" w:hAnsi="Arial" w:cs="Arial"/>
                                <w:lang w:val="en-GB"/>
                              </w:rPr>
                            </w:pPr>
                            <w:r>
                              <w:rPr>
                                <w:rFonts w:ascii="Arial" w:hAnsi="Arial" w:cs="Arial"/>
                                <w:lang w:val="en-GB"/>
                              </w:rPr>
                              <w:t xml:space="preserve">Designated Safeguarding Officer - Sarah Helme (Finance Officer and Administrator) </w:t>
                            </w:r>
                          </w:p>
                          <w:p w14:paraId="6C33614E" w14:textId="56EC0687" w:rsidR="0013313D" w:rsidRPr="00D458D6" w:rsidRDefault="0013313D" w:rsidP="00C11B5B">
                            <w:pPr>
                              <w:pStyle w:val="NormalWeb"/>
                              <w:numPr>
                                <w:ilvl w:val="0"/>
                                <w:numId w:val="14"/>
                              </w:numPr>
                              <w:spacing w:before="280"/>
                              <w:jc w:val="both"/>
                              <w:rPr>
                                <w:rFonts w:ascii="Arial" w:hAnsi="Arial" w:cs="Arial"/>
                                <w:lang w:val="en-GB"/>
                              </w:rPr>
                            </w:pPr>
                            <w:r w:rsidRPr="00D458D6">
                              <w:rPr>
                                <w:rFonts w:ascii="Arial" w:hAnsi="Arial" w:cs="Arial"/>
                                <w:lang w:val="en-GB"/>
                              </w:rPr>
                              <w:t xml:space="preserve">Isobel Rawlinson (Director) </w:t>
                            </w:r>
                          </w:p>
                          <w:p w14:paraId="5E39150E" w14:textId="040FF694" w:rsidR="00A570AD" w:rsidRPr="00D458D6" w:rsidRDefault="00C11B5B" w:rsidP="00A570AD">
                            <w:pPr>
                              <w:pStyle w:val="Default"/>
                              <w:spacing w:beforeAutospacing="1"/>
                              <w:jc w:val="both"/>
                              <w:rPr>
                                <w:color w:val="auto"/>
                                <w:sz w:val="20"/>
                                <w:szCs w:val="20"/>
                              </w:rPr>
                            </w:pPr>
                            <w:r w:rsidRPr="00D458D6">
                              <w:rPr>
                                <w:sz w:val="20"/>
                                <w:szCs w:val="20"/>
                              </w:rPr>
                              <w:t xml:space="preserve">All concerns </w:t>
                            </w:r>
                            <w:r w:rsidR="00CF778D" w:rsidRPr="00D458D6">
                              <w:rPr>
                                <w:sz w:val="20"/>
                                <w:szCs w:val="20"/>
                              </w:rPr>
                              <w:t xml:space="preserve">should be passed to the </w:t>
                            </w:r>
                            <w:r w:rsidR="00A570AD" w:rsidRPr="00D458D6">
                              <w:rPr>
                                <w:color w:val="auto"/>
                                <w:sz w:val="20"/>
                                <w:szCs w:val="20"/>
                              </w:rPr>
                              <w:t xml:space="preserve">Designated Safeguarding Officer. If they are not available, they should contact the Director.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8AD4D" id="_x0000_t202" coordsize="21600,21600" o:spt="202" path="m,l,21600r21600,l21600,xe">
                <v:stroke joinstyle="miter"/>
                <v:path gradientshapeok="t" o:connecttype="rect"/>
              </v:shapetype>
              <v:shape id="Text Box 2" o:spid="_x0000_s1044" type="#_x0000_t202" style="position:absolute;margin-left:-20.2pt;margin-top:14.05pt;width:420.6pt;height:103.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" strokecolor="#82115e" strokeweight="2.25pt">
                <v:textbox>
                  <w:txbxContent>
                    <w:p w14:paraId="6951B0AA" w14:textId="4C823D52" w:rsidR="0013313D" w:rsidRPr="00F55631" w:rsidRDefault="0013313D" w:rsidP="0013313D">
                      <w:pPr>
                        <w:pStyle w:val="NormalWeb"/>
                        <w:spacing w:before="280"/>
                        <w:jc w:val="both"/>
                        <w:rPr>
                          <w:rFonts w:ascii="Arial" w:hAnsi="Arial" w:cs="Arial"/>
                          <w:b/>
                          <w:u w:val="single"/>
                          <w:lang w:val="en-GB"/>
                        </w:rPr>
                      </w:pPr>
                      <w:r w:rsidRPr="00F55631">
                        <w:rPr>
                          <w:rFonts w:ascii="Arial" w:hAnsi="Arial" w:cs="Arial"/>
                          <w:b/>
                          <w:u w:val="single"/>
                          <w:lang w:val="en-GB"/>
                        </w:rPr>
                        <w:t>Safeguarding team / champions</w:t>
                      </w:r>
                    </w:p>
                    <w:p w14:paraId="7DF35ECB" w14:textId="77777777" w:rsidR="0013313D" w:rsidRDefault="0013313D" w:rsidP="0013313D">
                      <w:pPr>
                        <w:pStyle w:val="NormalWeb"/>
                        <w:numPr>
                          <w:ilvl w:val="0"/>
                          <w:numId w:val="14"/>
                        </w:numPr>
                        <w:spacing w:before="280"/>
                        <w:jc w:val="both"/>
                        <w:rPr>
                          <w:rFonts w:ascii="Arial" w:hAnsi="Arial" w:cs="Arial"/>
                          <w:lang w:val="en-GB"/>
                        </w:rPr>
                      </w:pPr>
                      <w:r>
                        <w:rPr>
                          <w:rFonts w:ascii="Arial" w:hAnsi="Arial" w:cs="Arial"/>
                          <w:lang w:val="en-GB"/>
                        </w:rPr>
                        <w:t xml:space="preserve">Designated Safeguarding Officer - Sarah Helme (Finance Officer and Administrator) </w:t>
                      </w:r>
                    </w:p>
                    <w:p w14:paraId="6C33614E" w14:textId="56EC0687" w:rsidR="0013313D" w:rsidRPr="00D458D6" w:rsidRDefault="0013313D" w:rsidP="00C11B5B">
                      <w:pPr>
                        <w:pStyle w:val="NormalWeb"/>
                        <w:numPr>
                          <w:ilvl w:val="0"/>
                          <w:numId w:val="14"/>
                        </w:numPr>
                        <w:spacing w:before="280"/>
                        <w:jc w:val="both"/>
                        <w:rPr>
                          <w:rFonts w:ascii="Arial" w:hAnsi="Arial" w:cs="Arial"/>
                          <w:lang w:val="en-GB"/>
                        </w:rPr>
                      </w:pPr>
                      <w:r w:rsidRPr="00D458D6">
                        <w:rPr>
                          <w:rFonts w:ascii="Arial" w:hAnsi="Arial" w:cs="Arial"/>
                          <w:lang w:val="en-GB"/>
                        </w:rPr>
                        <w:t xml:space="preserve">Isobel Rawlinson (Director) </w:t>
                      </w:r>
                    </w:p>
                    <w:p w14:paraId="5E39150E" w14:textId="040FF694" w:rsidR="00A570AD" w:rsidRPr="00D458D6" w:rsidRDefault="00C11B5B" w:rsidP="00A570AD">
                      <w:pPr>
                        <w:pStyle w:val="Default"/>
                        <w:spacing w:beforeAutospacing="1"/>
                        <w:jc w:val="both"/>
                        <w:rPr>
                          <w:color w:val="auto"/>
                          <w:sz w:val="20"/>
                          <w:szCs w:val="20"/>
                        </w:rPr>
                      </w:pPr>
                      <w:r w:rsidRPr="00D458D6">
                        <w:rPr>
                          <w:sz w:val="20"/>
                          <w:szCs w:val="20"/>
                        </w:rPr>
                        <w:t xml:space="preserve">All concerns </w:t>
                      </w:r>
                      <w:r w:rsidR="00CF778D" w:rsidRPr="00D458D6">
                        <w:rPr>
                          <w:sz w:val="20"/>
                          <w:szCs w:val="20"/>
                        </w:rPr>
                        <w:t xml:space="preserve">should be passed to the </w:t>
                      </w:r>
                      <w:r w:rsidR="00A570AD" w:rsidRPr="00D458D6">
                        <w:rPr>
                          <w:color w:val="auto"/>
                          <w:sz w:val="20"/>
                          <w:szCs w:val="20"/>
                        </w:rPr>
                        <w:t xml:space="preserve">Designated Safeguarding Officer. If they are not available, they should contact the Director.  </w:t>
                      </w:r>
                    </w:p>
                  </w:txbxContent>
                </v:textbox>
                <w10:wrap type="square"/>
              </v:shape>
            </w:pict>
          </mc:Fallback>
        </mc:AlternateContent>
      </w:r>
    </w:p>
    <w:p w14:paraId="57CF6868" w14:textId="66270E83" w:rsidR="00054510" w:rsidRDefault="00054510">
      <w:pPr>
        <w:pStyle w:val="Default"/>
        <w:rPr>
          <w:color w:val="00B050"/>
          <w:sz w:val="23"/>
          <w:szCs w:val="23"/>
        </w:rPr>
      </w:pPr>
    </w:p>
    <w:p w14:paraId="4AE544A8" w14:textId="77777777" w:rsidR="00054510" w:rsidRDefault="00054510">
      <w:pPr>
        <w:pStyle w:val="Default"/>
        <w:rPr>
          <w:color w:val="00B050"/>
          <w:sz w:val="23"/>
          <w:szCs w:val="23"/>
        </w:rPr>
      </w:pPr>
    </w:p>
    <w:p w14:paraId="5887C9EE" w14:textId="26BDBC65" w:rsidR="00054510" w:rsidRDefault="00054510">
      <w:pPr>
        <w:pStyle w:val="Default"/>
        <w:rPr>
          <w:color w:val="00B050"/>
          <w:sz w:val="23"/>
          <w:szCs w:val="23"/>
        </w:rPr>
      </w:pPr>
    </w:p>
    <w:p w14:paraId="6C5A94B0" w14:textId="3B5486D1" w:rsidR="00054510" w:rsidRDefault="00054510">
      <w:pPr>
        <w:pStyle w:val="Default"/>
        <w:rPr>
          <w:color w:val="00B050"/>
          <w:sz w:val="23"/>
          <w:szCs w:val="23"/>
        </w:rPr>
      </w:pPr>
    </w:p>
    <w:p w14:paraId="57A9156E" w14:textId="77777777" w:rsidR="00054510" w:rsidRDefault="00BC0C0A">
      <w:pPr>
        <w:pStyle w:val="Heading1"/>
      </w:pPr>
      <w:r>
        <w:lastRenderedPageBreak/>
        <w:t>Appendix A:  Dealing with a person you know, or suspect, is the victim of abuse</w:t>
      </w:r>
    </w:p>
    <w:p w14:paraId="0CA7F78D" w14:textId="77777777" w:rsidR="00054510" w:rsidRDefault="00BC0C0A">
      <w:pPr>
        <w:pStyle w:val="Heading1"/>
      </w:pPr>
      <w:r>
        <w:t>Responding to a disclosure</w:t>
      </w:r>
    </w:p>
    <w:p w14:paraId="22D0A6DA" w14:textId="77777777" w:rsidR="00054510" w:rsidRDefault="00BC0C0A">
      <w:pPr>
        <w:pStyle w:val="NormalWeb"/>
        <w:spacing w:before="280" w:after="280"/>
        <w:jc w:val="both"/>
        <w:rPr>
          <w:rFonts w:ascii="Arial" w:hAnsi="Arial" w:cs="Arial"/>
          <w:lang w:val="en-GB"/>
        </w:rPr>
      </w:pPr>
      <w:r>
        <w:rPr>
          <w:rFonts w:ascii="Arial" w:hAnsi="Arial" w:cs="Arial"/>
          <w:lang w:val="en-GB"/>
        </w:rPr>
        <w:t>It can be difficult to decide how to best respond to a child who discloses information to you, especially if the conversation is unexpected or you find your emotions are prone to getting in the way. The best response involves:</w:t>
      </w:r>
    </w:p>
    <w:p w14:paraId="399DCFBD" w14:textId="77777777" w:rsidR="00054510" w:rsidRDefault="00BC0C0A">
      <w:pPr>
        <w:pStyle w:val="NormalWeb"/>
        <w:numPr>
          <w:ilvl w:val="0"/>
          <w:numId w:val="4"/>
        </w:numPr>
        <w:spacing w:before="280"/>
        <w:ind w:left="360"/>
        <w:jc w:val="both"/>
        <w:rPr>
          <w:rFonts w:ascii="Arial" w:hAnsi="Arial" w:cs="Arial"/>
          <w:lang w:val="en-GB"/>
        </w:rPr>
      </w:pPr>
      <w:r>
        <w:rPr>
          <w:rFonts w:ascii="Arial" w:hAnsi="Arial" w:cs="Arial"/>
          <w:lang w:val="en-GB"/>
        </w:rPr>
        <w:t xml:space="preserve">Being calm and level headed: don't let your emotions takeover and allow the child to see that you are panicked angered or shocked. Appearing calm and relaxed will encourage the child to trust you. </w:t>
      </w:r>
    </w:p>
    <w:p w14:paraId="763757A1" w14:textId="77777777" w:rsidR="00054510" w:rsidRDefault="00BC0C0A">
      <w:pPr>
        <w:pStyle w:val="NormalWeb"/>
        <w:numPr>
          <w:ilvl w:val="0"/>
          <w:numId w:val="4"/>
        </w:numPr>
        <w:spacing w:before="280"/>
        <w:ind w:left="360"/>
        <w:jc w:val="both"/>
        <w:rPr>
          <w:rFonts w:ascii="Arial" w:hAnsi="Arial" w:cs="Arial"/>
          <w:lang w:val="en-GB"/>
        </w:rPr>
      </w:pPr>
      <w:r>
        <w:rPr>
          <w:rFonts w:ascii="Arial" w:hAnsi="Arial" w:cs="Arial"/>
          <w:lang w:val="en-GB"/>
        </w:rPr>
        <w:t xml:space="preserve">Reassuring the child: let them know that they are right to tell you tell them they are not to blame and thank them for being brave </w:t>
      </w:r>
    </w:p>
    <w:p w14:paraId="4429B0C0" w14:textId="77777777" w:rsidR="00054510" w:rsidRDefault="00BC0C0A">
      <w:pPr>
        <w:pStyle w:val="NormalWeb"/>
        <w:numPr>
          <w:ilvl w:val="0"/>
          <w:numId w:val="4"/>
        </w:numPr>
        <w:spacing w:before="280"/>
        <w:ind w:left="360"/>
        <w:jc w:val="both"/>
        <w:rPr>
          <w:rFonts w:ascii="Arial" w:hAnsi="Arial" w:cs="Arial"/>
          <w:lang w:val="en-GB"/>
        </w:rPr>
      </w:pPr>
      <w:r>
        <w:rPr>
          <w:rFonts w:ascii="Arial" w:hAnsi="Arial" w:cs="Arial"/>
          <w:lang w:val="en-GB"/>
        </w:rPr>
        <w:t xml:space="preserve">Listening well: give the child a chance to speak don't rush them and listen carefully to everything they say this is vital as you will need to record their disclosure </w:t>
      </w:r>
      <w:proofErr w:type="gramStart"/>
      <w:r>
        <w:rPr>
          <w:rFonts w:ascii="Arial" w:hAnsi="Arial" w:cs="Arial"/>
          <w:lang w:val="en-GB"/>
        </w:rPr>
        <w:t>later on</w:t>
      </w:r>
      <w:proofErr w:type="gramEnd"/>
      <w:r>
        <w:rPr>
          <w:rFonts w:ascii="Arial" w:hAnsi="Arial" w:cs="Arial"/>
          <w:lang w:val="en-GB"/>
        </w:rPr>
        <w:t xml:space="preserve"> </w:t>
      </w:r>
    </w:p>
    <w:p w14:paraId="0E6E99EF" w14:textId="77777777" w:rsidR="00054510" w:rsidRDefault="00BC0C0A">
      <w:pPr>
        <w:pStyle w:val="NormalWeb"/>
        <w:numPr>
          <w:ilvl w:val="0"/>
          <w:numId w:val="4"/>
        </w:numPr>
        <w:spacing w:before="280" w:after="280"/>
        <w:ind w:left="360"/>
        <w:jc w:val="both"/>
        <w:rPr>
          <w:rFonts w:ascii="Arial" w:hAnsi="Arial" w:cs="Arial"/>
        </w:rPr>
      </w:pPr>
      <w:r>
        <w:rPr>
          <w:rFonts w:ascii="Arial" w:hAnsi="Arial" w:cs="Arial"/>
          <w:lang w:val="en-GB"/>
        </w:rPr>
        <w:t xml:space="preserve">Not keeping secrets: don't promise the child that you'll keep their disclosure to yourself. Instead, say that they are going to get help from someone else as it is your responsibility to keep them safe. </w:t>
      </w:r>
    </w:p>
    <w:p w14:paraId="441413AE" w14:textId="77777777" w:rsidR="00054510" w:rsidRDefault="00BC0C0A">
      <w:pPr>
        <w:pStyle w:val="Heading1"/>
      </w:pPr>
      <w:r>
        <w:t>What to record</w:t>
      </w:r>
    </w:p>
    <w:p w14:paraId="5143DA58" w14:textId="77777777" w:rsidR="00054510" w:rsidRDefault="00BC0C0A">
      <w:pPr>
        <w:pStyle w:val="NormalWeb"/>
        <w:numPr>
          <w:ilvl w:val="0"/>
          <w:numId w:val="7"/>
        </w:numPr>
        <w:spacing w:before="280"/>
        <w:jc w:val="both"/>
        <w:rPr>
          <w:rFonts w:ascii="Arial" w:hAnsi="Arial" w:cs="Arial"/>
        </w:rPr>
      </w:pPr>
      <w:r>
        <w:rPr>
          <w:rFonts w:ascii="Arial" w:hAnsi="Arial" w:cs="Arial"/>
          <w:lang w:val="en-GB"/>
        </w:rPr>
        <w:t xml:space="preserve">Name age gender and ethnicity of the child </w:t>
      </w:r>
    </w:p>
    <w:p w14:paraId="331C3D88" w14:textId="77777777" w:rsidR="00054510" w:rsidRDefault="00BC0C0A">
      <w:pPr>
        <w:pStyle w:val="NormalWeb"/>
        <w:numPr>
          <w:ilvl w:val="0"/>
          <w:numId w:val="7"/>
        </w:numPr>
        <w:spacing w:before="280"/>
        <w:jc w:val="both"/>
        <w:rPr>
          <w:rFonts w:ascii="Arial" w:hAnsi="Arial" w:cs="Arial"/>
        </w:rPr>
      </w:pPr>
      <w:r>
        <w:rPr>
          <w:rFonts w:ascii="Arial" w:hAnsi="Arial" w:cs="Arial"/>
          <w:lang w:val="en-GB"/>
        </w:rPr>
        <w:t xml:space="preserve">Details of the injury or abuse </w:t>
      </w:r>
    </w:p>
    <w:p w14:paraId="5D7162E5" w14:textId="77777777" w:rsidR="00054510" w:rsidRDefault="00BC0C0A">
      <w:pPr>
        <w:pStyle w:val="NormalWeb"/>
        <w:numPr>
          <w:ilvl w:val="0"/>
          <w:numId w:val="7"/>
        </w:numPr>
        <w:spacing w:before="280"/>
        <w:jc w:val="both"/>
        <w:rPr>
          <w:rFonts w:ascii="Arial" w:hAnsi="Arial" w:cs="Arial"/>
        </w:rPr>
      </w:pPr>
      <w:r>
        <w:rPr>
          <w:rFonts w:ascii="Arial" w:hAnsi="Arial" w:cs="Arial"/>
          <w:lang w:val="en-GB"/>
        </w:rPr>
        <w:t xml:space="preserve">Date and time of the incident or disclosure </w:t>
      </w:r>
    </w:p>
    <w:p w14:paraId="61EBD8E2" w14:textId="77777777" w:rsidR="00054510" w:rsidRDefault="00BC0C0A">
      <w:pPr>
        <w:pStyle w:val="NormalWeb"/>
        <w:numPr>
          <w:ilvl w:val="0"/>
          <w:numId w:val="7"/>
        </w:numPr>
        <w:spacing w:before="280"/>
        <w:jc w:val="both"/>
        <w:rPr>
          <w:rFonts w:ascii="Arial" w:hAnsi="Arial" w:cs="Arial"/>
        </w:rPr>
      </w:pPr>
      <w:r>
        <w:rPr>
          <w:rFonts w:ascii="Arial" w:hAnsi="Arial" w:cs="Arial"/>
          <w:lang w:val="en-GB"/>
        </w:rPr>
        <w:t xml:space="preserve">Who is involved or present at the </w:t>
      </w:r>
      <w:proofErr w:type="gramStart"/>
      <w:r>
        <w:rPr>
          <w:rFonts w:ascii="Arial" w:hAnsi="Arial" w:cs="Arial"/>
          <w:lang w:val="en-GB"/>
        </w:rPr>
        <w:t>time</w:t>
      </w:r>
      <w:proofErr w:type="gramEnd"/>
      <w:r>
        <w:rPr>
          <w:rFonts w:ascii="Arial" w:hAnsi="Arial" w:cs="Arial"/>
          <w:lang w:val="en-GB"/>
        </w:rPr>
        <w:t xml:space="preserve"> </w:t>
      </w:r>
    </w:p>
    <w:p w14:paraId="2FEC534F" w14:textId="77777777" w:rsidR="00054510" w:rsidRDefault="00BC0C0A">
      <w:pPr>
        <w:pStyle w:val="NormalWeb"/>
        <w:numPr>
          <w:ilvl w:val="0"/>
          <w:numId w:val="7"/>
        </w:numPr>
        <w:spacing w:before="280"/>
        <w:jc w:val="both"/>
        <w:rPr>
          <w:rFonts w:ascii="Arial" w:hAnsi="Arial" w:cs="Arial"/>
        </w:rPr>
      </w:pPr>
      <w:r>
        <w:rPr>
          <w:rFonts w:ascii="Arial" w:hAnsi="Arial" w:cs="Arial"/>
          <w:lang w:val="en-GB"/>
        </w:rPr>
        <w:t xml:space="preserve">Details of who raised the concern if it was another adult or child </w:t>
      </w:r>
    </w:p>
    <w:p w14:paraId="1844C52F" w14:textId="77777777" w:rsidR="00054510" w:rsidRDefault="00BC0C0A">
      <w:pPr>
        <w:pStyle w:val="NormalWeb"/>
        <w:numPr>
          <w:ilvl w:val="0"/>
          <w:numId w:val="7"/>
        </w:numPr>
        <w:spacing w:before="280"/>
        <w:jc w:val="both"/>
        <w:rPr>
          <w:rFonts w:ascii="Arial" w:hAnsi="Arial" w:cs="Arial"/>
        </w:rPr>
      </w:pPr>
      <w:r>
        <w:rPr>
          <w:rFonts w:ascii="Arial" w:hAnsi="Arial" w:cs="Arial"/>
          <w:lang w:val="en-GB"/>
        </w:rPr>
        <w:t xml:space="preserve">What you were doing before/during the time that the concern was raised </w:t>
      </w:r>
    </w:p>
    <w:p w14:paraId="214D5A7E" w14:textId="77777777" w:rsidR="00054510" w:rsidRDefault="00BC0C0A">
      <w:pPr>
        <w:pStyle w:val="NormalWeb"/>
        <w:numPr>
          <w:ilvl w:val="0"/>
          <w:numId w:val="7"/>
        </w:numPr>
        <w:spacing w:before="280"/>
        <w:jc w:val="both"/>
        <w:rPr>
          <w:rFonts w:ascii="Arial" w:hAnsi="Arial" w:cs="Arial"/>
        </w:rPr>
      </w:pPr>
      <w:r>
        <w:rPr>
          <w:rFonts w:ascii="Arial" w:hAnsi="Arial" w:cs="Arial"/>
          <w:lang w:val="en-GB"/>
        </w:rPr>
        <w:t xml:space="preserve">What the child was doing before/during the time that the concern was raised </w:t>
      </w:r>
    </w:p>
    <w:p w14:paraId="2F955304" w14:textId="77777777" w:rsidR="00054510" w:rsidRDefault="00BC0C0A">
      <w:pPr>
        <w:pStyle w:val="NormalWeb"/>
        <w:numPr>
          <w:ilvl w:val="0"/>
          <w:numId w:val="7"/>
        </w:numPr>
        <w:spacing w:before="280"/>
        <w:jc w:val="both"/>
        <w:rPr>
          <w:rFonts w:ascii="Arial" w:hAnsi="Arial" w:cs="Arial"/>
        </w:rPr>
      </w:pPr>
      <w:r>
        <w:rPr>
          <w:rFonts w:ascii="Arial" w:hAnsi="Arial" w:cs="Arial"/>
          <w:lang w:val="en-GB"/>
        </w:rPr>
        <w:t xml:space="preserve">Details of any immediate action taken </w:t>
      </w:r>
    </w:p>
    <w:p w14:paraId="0E9E7F9F" w14:textId="77777777" w:rsidR="00054510" w:rsidRDefault="00BC0C0A">
      <w:pPr>
        <w:pStyle w:val="NormalWeb"/>
        <w:numPr>
          <w:ilvl w:val="0"/>
          <w:numId w:val="7"/>
        </w:numPr>
        <w:spacing w:before="280"/>
        <w:jc w:val="both"/>
        <w:rPr>
          <w:rFonts w:ascii="Arial" w:hAnsi="Arial" w:cs="Arial"/>
        </w:rPr>
      </w:pPr>
      <w:r>
        <w:rPr>
          <w:rFonts w:ascii="Arial" w:hAnsi="Arial" w:cs="Arial"/>
          <w:lang w:val="en-GB"/>
        </w:rPr>
        <w:t>Any conclusions were drawn from the incident or disclosure (try to be factual rather than giving an opinion)</w:t>
      </w:r>
    </w:p>
    <w:p w14:paraId="7192AEF5" w14:textId="77777777" w:rsidR="00054510" w:rsidRDefault="00BC0C0A">
      <w:pPr>
        <w:pStyle w:val="NormalWeb"/>
        <w:numPr>
          <w:ilvl w:val="0"/>
          <w:numId w:val="7"/>
        </w:numPr>
        <w:spacing w:before="280"/>
        <w:jc w:val="both"/>
        <w:rPr>
          <w:rFonts w:ascii="Arial" w:hAnsi="Arial" w:cs="Arial"/>
        </w:rPr>
      </w:pPr>
      <w:r>
        <w:rPr>
          <w:rFonts w:ascii="Arial" w:hAnsi="Arial" w:cs="Arial"/>
          <w:lang w:val="en-GB"/>
        </w:rPr>
        <w:t xml:space="preserve">Name the person reporting the concern </w:t>
      </w:r>
    </w:p>
    <w:p w14:paraId="234ECFB0" w14:textId="77777777" w:rsidR="00054510" w:rsidRDefault="00BC0C0A">
      <w:pPr>
        <w:pStyle w:val="NormalWeb"/>
        <w:numPr>
          <w:ilvl w:val="0"/>
          <w:numId w:val="7"/>
        </w:numPr>
        <w:spacing w:before="280" w:after="280"/>
        <w:jc w:val="both"/>
        <w:rPr>
          <w:rFonts w:ascii="Arial" w:hAnsi="Arial" w:cs="Arial"/>
        </w:rPr>
      </w:pPr>
      <w:r>
        <w:rPr>
          <w:rFonts w:ascii="Arial" w:hAnsi="Arial" w:cs="Arial"/>
          <w:lang w:val="en-GB"/>
        </w:rPr>
        <w:t xml:space="preserve">Name of who the concern was reported to, the date and time plus details of any actions agreed </w:t>
      </w:r>
    </w:p>
    <w:p w14:paraId="21824EF5" w14:textId="77777777" w:rsidR="00054510" w:rsidRDefault="00BC0C0A">
      <w:pPr>
        <w:pStyle w:val="Heading1"/>
      </w:pPr>
      <w:r>
        <w:t>Consent and the Sharing of Information</w:t>
      </w:r>
    </w:p>
    <w:p w14:paraId="1F1BD370" w14:textId="77777777" w:rsidR="00054510" w:rsidRDefault="00054510">
      <w:pPr>
        <w:jc w:val="both"/>
        <w:rPr>
          <w:sz w:val="22"/>
          <w:szCs w:val="22"/>
          <w:lang w:val="en-GB"/>
        </w:rPr>
      </w:pPr>
    </w:p>
    <w:p w14:paraId="098B3FA4" w14:textId="77777777" w:rsidR="00054510" w:rsidRDefault="00BC0C0A">
      <w:pPr>
        <w:pStyle w:val="Default"/>
        <w:jc w:val="both"/>
        <w:rPr>
          <w:bCs/>
          <w:color w:val="auto"/>
          <w:sz w:val="20"/>
          <w:szCs w:val="20"/>
        </w:rPr>
      </w:pPr>
      <w:r>
        <w:rPr>
          <w:bCs/>
          <w:color w:val="auto"/>
          <w:sz w:val="20"/>
          <w:szCs w:val="20"/>
        </w:rPr>
        <w:t xml:space="preserve">The government has produced a guidance document titled ‘information sharing advice for practitioners’ providing safeguarding services to children young people, parents and carers which contained the following 7 Golden rules </w:t>
      </w:r>
      <w:proofErr w:type="gramStart"/>
      <w:r>
        <w:rPr>
          <w:bCs/>
          <w:color w:val="auto"/>
          <w:sz w:val="20"/>
          <w:szCs w:val="20"/>
        </w:rPr>
        <w:t>in regards to</w:t>
      </w:r>
      <w:proofErr w:type="gramEnd"/>
      <w:r>
        <w:rPr>
          <w:bCs/>
          <w:color w:val="auto"/>
          <w:sz w:val="20"/>
          <w:szCs w:val="20"/>
        </w:rPr>
        <w:t xml:space="preserve"> sharing information </w:t>
      </w:r>
    </w:p>
    <w:p w14:paraId="3E1522C9" w14:textId="76727E85" w:rsidR="00054510" w:rsidRDefault="00BC0C0A">
      <w:pPr>
        <w:pStyle w:val="Default"/>
        <w:numPr>
          <w:ilvl w:val="0"/>
          <w:numId w:val="5"/>
        </w:numPr>
        <w:ind w:left="360"/>
        <w:jc w:val="both"/>
        <w:rPr>
          <w:color w:val="auto"/>
          <w:sz w:val="20"/>
          <w:szCs w:val="20"/>
        </w:rPr>
      </w:pPr>
      <w:r>
        <w:rPr>
          <w:color w:val="auto"/>
          <w:sz w:val="20"/>
          <w:szCs w:val="20"/>
        </w:rPr>
        <w:t>Remember that Data Protection Act and human rights law are not barriers to justify information sharing</w:t>
      </w:r>
      <w:r w:rsidR="00EE7569">
        <w:rPr>
          <w:color w:val="auto"/>
          <w:sz w:val="20"/>
          <w:szCs w:val="20"/>
        </w:rPr>
        <w:t xml:space="preserve"> </w:t>
      </w:r>
      <w:r>
        <w:rPr>
          <w:color w:val="auto"/>
          <w:sz w:val="20"/>
          <w:szCs w:val="20"/>
        </w:rPr>
        <w:t xml:space="preserve">but provide a framework to ensure that personal information about living individuals is shared appropriately. </w:t>
      </w:r>
    </w:p>
    <w:p w14:paraId="4BE4594D" w14:textId="77777777" w:rsidR="00054510" w:rsidRDefault="00BC0C0A">
      <w:pPr>
        <w:pStyle w:val="Default"/>
        <w:numPr>
          <w:ilvl w:val="0"/>
          <w:numId w:val="5"/>
        </w:numPr>
        <w:ind w:left="360"/>
        <w:jc w:val="both"/>
      </w:pPr>
      <w:r>
        <w:rPr>
          <w:color w:val="auto"/>
          <w:sz w:val="20"/>
          <w:szCs w:val="20"/>
        </w:rPr>
        <w:t xml:space="preserve">Be open and honest with the individual (and/or family where appropriate) from the outset about why, what, how and with </w:t>
      </w:r>
      <w:r w:rsidRPr="00EE7569">
        <w:rPr>
          <w:color w:val="auto"/>
          <w:sz w:val="20"/>
          <w:szCs w:val="20"/>
        </w:rPr>
        <w:t>whom information w</w:t>
      </w:r>
      <w:r>
        <w:rPr>
          <w:color w:val="auto"/>
          <w:sz w:val="20"/>
          <w:szCs w:val="20"/>
        </w:rPr>
        <w:t xml:space="preserve">ill, or could be shared and seek their agreement, unless it is unsafe or inappropriate to do so. </w:t>
      </w:r>
    </w:p>
    <w:p w14:paraId="1242C87A" w14:textId="35934C66" w:rsidR="00054510" w:rsidRDefault="00BC0C0A">
      <w:pPr>
        <w:pStyle w:val="Default"/>
        <w:numPr>
          <w:ilvl w:val="0"/>
          <w:numId w:val="5"/>
        </w:numPr>
        <w:ind w:left="360"/>
        <w:jc w:val="both"/>
      </w:pPr>
      <w:r>
        <w:rPr>
          <w:color w:val="auto"/>
          <w:sz w:val="20"/>
          <w:szCs w:val="20"/>
        </w:rPr>
        <w:t xml:space="preserve">Seek advice from </w:t>
      </w:r>
      <w:r w:rsidRPr="00B50A31">
        <w:rPr>
          <w:color w:val="auto"/>
          <w:sz w:val="20"/>
          <w:szCs w:val="20"/>
        </w:rPr>
        <w:t xml:space="preserve">a safeguarding champion, teacher or other professional </w:t>
      </w:r>
      <w:r>
        <w:rPr>
          <w:color w:val="auto"/>
          <w:sz w:val="20"/>
          <w:szCs w:val="20"/>
        </w:rPr>
        <w:t>if you are in any doubt about sharing the information concerned, without disclosing the identity of the individual where possible.</w:t>
      </w:r>
    </w:p>
    <w:p w14:paraId="27119A35" w14:textId="2DDEE3F9" w:rsidR="00054510" w:rsidRDefault="00BC0C0A">
      <w:pPr>
        <w:pStyle w:val="Default"/>
        <w:numPr>
          <w:ilvl w:val="0"/>
          <w:numId w:val="5"/>
        </w:numPr>
        <w:ind w:left="360"/>
        <w:jc w:val="both"/>
      </w:pPr>
      <w:r>
        <w:rPr>
          <w:color w:val="auto"/>
          <w:sz w:val="20"/>
          <w:szCs w:val="20"/>
        </w:rPr>
        <w:t>Share with informed consent where appropriate and where possible respect the wishes of those who do not consent to share information</w:t>
      </w:r>
      <w:r>
        <w:rPr>
          <w:color w:val="C9211E"/>
          <w:sz w:val="20"/>
          <w:szCs w:val="20"/>
        </w:rPr>
        <w:t xml:space="preserve">. </w:t>
      </w:r>
      <w:r w:rsidRPr="00B50A31">
        <w:rPr>
          <w:color w:val="auto"/>
          <w:sz w:val="20"/>
          <w:szCs w:val="20"/>
        </w:rPr>
        <w:t xml:space="preserve">You </w:t>
      </w:r>
      <w:r>
        <w:rPr>
          <w:color w:val="auto"/>
          <w:sz w:val="20"/>
          <w:szCs w:val="20"/>
        </w:rPr>
        <w:t>may still share information without consent if in your judgment</w:t>
      </w:r>
      <w:r>
        <w:rPr>
          <w:strike/>
          <w:color w:val="auto"/>
          <w:sz w:val="20"/>
          <w:szCs w:val="20"/>
        </w:rPr>
        <w:t>s</w:t>
      </w:r>
      <w:r>
        <w:rPr>
          <w:color w:val="auto"/>
          <w:sz w:val="20"/>
          <w:szCs w:val="20"/>
        </w:rPr>
        <w:t xml:space="preserve"> there is a good reason to do so such as where the </w:t>
      </w:r>
      <w:r w:rsidRPr="00B50A31">
        <w:rPr>
          <w:color w:val="auto"/>
          <w:sz w:val="20"/>
          <w:szCs w:val="20"/>
        </w:rPr>
        <w:t xml:space="preserve">safety of the child </w:t>
      </w:r>
      <w:r>
        <w:rPr>
          <w:color w:val="auto"/>
          <w:sz w:val="20"/>
          <w:szCs w:val="20"/>
        </w:rPr>
        <w:t xml:space="preserve">might be at risk you will need to base your judgment on the facts of each individual case. </w:t>
      </w:r>
    </w:p>
    <w:p w14:paraId="6955AB55" w14:textId="77777777" w:rsidR="00054510" w:rsidRDefault="00BC0C0A">
      <w:pPr>
        <w:pStyle w:val="Default"/>
        <w:ind w:left="360"/>
        <w:jc w:val="both"/>
        <w:rPr>
          <w:color w:val="auto"/>
          <w:sz w:val="20"/>
          <w:szCs w:val="20"/>
        </w:rPr>
      </w:pPr>
      <w:r>
        <w:rPr>
          <w:color w:val="auto"/>
          <w:sz w:val="20"/>
          <w:szCs w:val="20"/>
        </w:rPr>
        <w:t>Where you are sharing or requesting personal information from someone, be certain of the basis upon which you are doing so. Where you have consent, be mindful that an individual might not expect information to be shared.</w:t>
      </w:r>
    </w:p>
    <w:p w14:paraId="169AD20B" w14:textId="7EC4A5F6" w:rsidR="00054510" w:rsidRDefault="00BC0C0A">
      <w:pPr>
        <w:pStyle w:val="Default"/>
        <w:numPr>
          <w:ilvl w:val="0"/>
          <w:numId w:val="5"/>
        </w:numPr>
        <w:ind w:left="360"/>
        <w:jc w:val="both"/>
        <w:rPr>
          <w:color w:val="auto"/>
          <w:sz w:val="20"/>
          <w:szCs w:val="20"/>
        </w:rPr>
      </w:pPr>
      <w:r>
        <w:rPr>
          <w:color w:val="auto"/>
          <w:sz w:val="20"/>
          <w:szCs w:val="20"/>
        </w:rPr>
        <w:t xml:space="preserve">Consider safety and </w:t>
      </w:r>
      <w:r w:rsidR="00B50A31">
        <w:rPr>
          <w:color w:val="auto"/>
          <w:sz w:val="20"/>
          <w:szCs w:val="20"/>
        </w:rPr>
        <w:t>wellbeing</w:t>
      </w:r>
      <w:r>
        <w:rPr>
          <w:color w:val="auto"/>
          <w:sz w:val="20"/>
          <w:szCs w:val="20"/>
        </w:rPr>
        <w:t xml:space="preserve">: base your information sharing decisions on considerations of the safety and </w:t>
      </w:r>
      <w:r w:rsidR="002E669D">
        <w:rPr>
          <w:color w:val="auto"/>
          <w:sz w:val="20"/>
          <w:szCs w:val="20"/>
        </w:rPr>
        <w:t>wellbeing</w:t>
      </w:r>
      <w:r>
        <w:rPr>
          <w:color w:val="auto"/>
          <w:sz w:val="20"/>
          <w:szCs w:val="20"/>
        </w:rPr>
        <w:t xml:space="preserve"> of the individual and others who may be affected by their actions.</w:t>
      </w:r>
    </w:p>
    <w:p w14:paraId="620D32C3" w14:textId="77777777" w:rsidR="002E669D" w:rsidRDefault="00BC0C0A" w:rsidP="002E669D">
      <w:pPr>
        <w:pStyle w:val="Default"/>
        <w:numPr>
          <w:ilvl w:val="0"/>
          <w:numId w:val="5"/>
        </w:numPr>
        <w:ind w:left="360"/>
        <w:jc w:val="both"/>
        <w:rPr>
          <w:color w:val="auto"/>
          <w:sz w:val="20"/>
          <w:szCs w:val="20"/>
        </w:rPr>
      </w:pPr>
      <w:r>
        <w:rPr>
          <w:color w:val="auto"/>
          <w:sz w:val="20"/>
          <w:szCs w:val="20"/>
        </w:rPr>
        <w:t xml:space="preserve">Necessary, proportionate, relevant, adequate, accurate, timely and secure: ensure that information you share is necessary for the purpose for which you are sharing it, is shared only with those </w:t>
      </w:r>
      <w:r>
        <w:rPr>
          <w:color w:val="auto"/>
          <w:sz w:val="20"/>
          <w:szCs w:val="20"/>
        </w:rPr>
        <w:lastRenderedPageBreak/>
        <w:t>individuals who need to have it, is accurate and up to date, is shared in a timely fashion, and is shared securely.</w:t>
      </w:r>
    </w:p>
    <w:p w14:paraId="4DB66D03" w14:textId="7C263D5E" w:rsidR="00054510" w:rsidRPr="002E669D" w:rsidRDefault="00BC0C0A" w:rsidP="002E669D">
      <w:pPr>
        <w:pStyle w:val="Default"/>
        <w:numPr>
          <w:ilvl w:val="0"/>
          <w:numId w:val="5"/>
        </w:numPr>
        <w:ind w:left="360"/>
        <w:jc w:val="both"/>
        <w:rPr>
          <w:color w:val="auto"/>
          <w:sz w:val="20"/>
          <w:szCs w:val="20"/>
        </w:rPr>
      </w:pPr>
      <w:r w:rsidRPr="002E669D">
        <w:rPr>
          <w:color w:val="auto"/>
          <w:sz w:val="20"/>
          <w:szCs w:val="20"/>
        </w:rPr>
        <w:t>Keep a record of your decision and the reasons for your decision whether it is to share information or not. If you decide to share, then record that you have shared, with whom and for what purpose.</w:t>
      </w:r>
    </w:p>
    <w:p w14:paraId="6A80F4D6" w14:textId="77777777" w:rsidR="00054510" w:rsidRDefault="00054510">
      <w:pPr>
        <w:pStyle w:val="Default"/>
        <w:jc w:val="both"/>
        <w:rPr>
          <w:color w:val="00B050"/>
          <w:sz w:val="22"/>
          <w:szCs w:val="22"/>
        </w:rPr>
      </w:pPr>
    </w:p>
    <w:p w14:paraId="703DB365" w14:textId="77777777" w:rsidR="00054510" w:rsidRDefault="00BC0C0A">
      <w:pPr>
        <w:pStyle w:val="Heading1"/>
      </w:pPr>
      <w:bookmarkStart w:id="7" w:name="_Toc480277248"/>
      <w:r>
        <w:t>Whistleblowing</w:t>
      </w:r>
      <w:bookmarkEnd w:id="7"/>
      <w:r>
        <w:t xml:space="preserve"> </w:t>
      </w:r>
    </w:p>
    <w:p w14:paraId="0A181AFD" w14:textId="77777777" w:rsidR="00054510" w:rsidRDefault="00BC0C0A">
      <w:pPr>
        <w:pStyle w:val="NormalWeb"/>
        <w:spacing w:before="280" w:after="280"/>
        <w:jc w:val="both"/>
        <w:rPr>
          <w:rFonts w:ascii="Arial" w:hAnsi="Arial" w:cs="Arial"/>
          <w:lang w:val="en-GB"/>
        </w:rPr>
      </w:pPr>
      <w:r>
        <w:rPr>
          <w:rFonts w:ascii="Arial" w:hAnsi="Arial" w:cs="Arial"/>
          <w:lang w:val="en-GB"/>
        </w:rPr>
        <w:t xml:space="preserve">All staff/volunteers and others with serious concerns about any aspect of their work are encouraged to come forward and voice those concerns. The Whistleblowing Policy has been designed to assist, encourage and enable employees to make serious concerns known within the within the organisation. </w:t>
      </w:r>
    </w:p>
    <w:p w14:paraId="59D00199" w14:textId="77777777" w:rsidR="00054510" w:rsidRDefault="00BC0C0A">
      <w:pPr>
        <w:pStyle w:val="NormalWeb"/>
        <w:spacing w:before="280" w:after="280"/>
        <w:jc w:val="both"/>
      </w:pPr>
      <w:r>
        <w:rPr>
          <w:rFonts w:ascii="Arial" w:hAnsi="Arial" w:cs="Arial"/>
          <w:lang w:val="en-GB"/>
        </w:rPr>
        <w:t xml:space="preserve">Whistle-blowers should know how to access support and to protect their own interests. Even if they decide that they wish to make an anonymous report, the information they provide will be </w:t>
      </w:r>
      <w:proofErr w:type="gramStart"/>
      <w:r>
        <w:rPr>
          <w:rFonts w:ascii="Arial" w:hAnsi="Arial" w:cs="Arial"/>
          <w:lang w:val="en-GB"/>
        </w:rPr>
        <w:t>taken into account</w:t>
      </w:r>
      <w:proofErr w:type="gramEnd"/>
      <w:r>
        <w:rPr>
          <w:rFonts w:ascii="Arial" w:hAnsi="Arial" w:cs="Arial"/>
          <w:lang w:val="en-GB"/>
        </w:rPr>
        <w:t xml:space="preserve"> and treated seriously. Further support can be found at Public Concern at Work – on their website </w:t>
      </w:r>
      <w:hyperlink r:id="rId17">
        <w:r>
          <w:rPr>
            <w:rFonts w:ascii="Arial" w:hAnsi="Arial" w:cs="Arial"/>
            <w:u w:val="single"/>
          </w:rPr>
          <w:t>https://www.pcaw.org.uk/</w:t>
        </w:r>
      </w:hyperlink>
      <w:r>
        <w:rPr>
          <w:rFonts w:ascii="Arial" w:hAnsi="Arial" w:cs="Arial"/>
        </w:rPr>
        <w:t xml:space="preserve"> </w:t>
      </w:r>
      <w:r>
        <w:rPr>
          <w:rFonts w:ascii="Arial" w:hAnsi="Arial" w:cs="Arial"/>
          <w:lang w:val="en-GB"/>
        </w:rPr>
        <w:t xml:space="preserve">or call for confidential whistleblowing advice – 020031172520.  </w:t>
      </w:r>
    </w:p>
    <w:p w14:paraId="1BDA326F" w14:textId="77777777" w:rsidR="00054510" w:rsidRDefault="00BC0C0A">
      <w:pPr>
        <w:pStyle w:val="NormalWeb"/>
        <w:spacing w:before="280" w:after="280"/>
        <w:jc w:val="both"/>
        <w:rPr>
          <w:rFonts w:ascii="Arial" w:hAnsi="Arial" w:cs="Arial"/>
          <w:lang w:val="en-GB"/>
        </w:rPr>
      </w:pPr>
      <w:r>
        <w:rPr>
          <w:rFonts w:ascii="Arial" w:hAnsi="Arial" w:cs="Arial"/>
          <w:lang w:val="en-GB"/>
        </w:rPr>
        <w:t xml:space="preserve">All requests for anonymity by the referrer will be fully respected. It cannot however be guaranteed, especially if the referrer’s information becomes an essential element in any subsequent legal proceedings. In addition, the Data Protection Act 1998 removed the blanket confidentiality of </w:t>
      </w:r>
      <w:proofErr w:type="gramStart"/>
      <w:r>
        <w:rPr>
          <w:rFonts w:ascii="Arial" w:hAnsi="Arial" w:cs="Arial"/>
          <w:lang w:val="en-GB"/>
        </w:rPr>
        <w:t>third party</w:t>
      </w:r>
      <w:proofErr w:type="gramEnd"/>
      <w:r>
        <w:rPr>
          <w:rFonts w:ascii="Arial" w:hAnsi="Arial" w:cs="Arial"/>
          <w:lang w:val="en-GB"/>
        </w:rPr>
        <w:t xml:space="preserve"> information. </w:t>
      </w:r>
    </w:p>
    <w:p w14:paraId="1CCD9CBA" w14:textId="77777777" w:rsidR="00054510" w:rsidRDefault="00BC0C0A">
      <w:pPr>
        <w:pStyle w:val="NormalWeb"/>
        <w:spacing w:before="280" w:after="280"/>
        <w:jc w:val="both"/>
        <w:rPr>
          <w:rFonts w:ascii="Arial" w:hAnsi="Arial" w:cs="Arial"/>
          <w:lang w:val="en-GB"/>
        </w:rPr>
      </w:pPr>
      <w:r>
        <w:rPr>
          <w:rFonts w:ascii="Arial" w:hAnsi="Arial" w:cs="Arial"/>
          <w:lang w:val="en-GB"/>
        </w:rPr>
        <w:t xml:space="preserve">Staff who do not report concerns about the possible abuse of a child at risk, could be disciplined for not doing so, or for colluding with the abuse. For the purposes of the practice guidance and procedures “staff” includes volunteers as well as employees of agencies. </w:t>
      </w:r>
    </w:p>
    <w:p w14:paraId="17023B3A" w14:textId="77777777" w:rsidR="00054510" w:rsidRDefault="00BC0C0A">
      <w:pPr>
        <w:pStyle w:val="NormalWeb"/>
        <w:spacing w:before="280" w:after="280"/>
        <w:jc w:val="both"/>
        <w:rPr>
          <w:rFonts w:ascii="Arial" w:hAnsi="Arial" w:cs="Arial"/>
          <w:lang w:val="en-GB"/>
        </w:rPr>
      </w:pPr>
      <w:r>
        <w:rPr>
          <w:rFonts w:ascii="Arial" w:hAnsi="Arial" w:cs="Arial"/>
          <w:lang w:val="en-GB"/>
        </w:rPr>
        <w:t xml:space="preserve">Whistle-blowers should know how to access support and to protect their own interests. Even if they decide that they wish to make an anonymous report, the information they provide will be </w:t>
      </w:r>
      <w:proofErr w:type="gramStart"/>
      <w:r>
        <w:rPr>
          <w:rFonts w:ascii="Arial" w:hAnsi="Arial" w:cs="Arial"/>
          <w:lang w:val="en-GB"/>
        </w:rPr>
        <w:t>taken into account</w:t>
      </w:r>
      <w:proofErr w:type="gramEnd"/>
      <w:r>
        <w:rPr>
          <w:rFonts w:ascii="Arial" w:hAnsi="Arial" w:cs="Arial"/>
          <w:lang w:val="en-GB"/>
        </w:rPr>
        <w:t xml:space="preserve"> and treated seriously. </w:t>
      </w:r>
    </w:p>
    <w:p w14:paraId="4BA6E7A0" w14:textId="77777777" w:rsidR="00054510" w:rsidRDefault="00BC0C0A">
      <w:pPr>
        <w:overflowPunct w:val="0"/>
        <w:textAlignment w:val="auto"/>
      </w:pPr>
      <w:r>
        <w:br w:type="page"/>
      </w:r>
    </w:p>
    <w:p w14:paraId="5D10D0DF" w14:textId="77777777" w:rsidR="00054510" w:rsidRDefault="00BC0C0A">
      <w:pPr>
        <w:pStyle w:val="Heading1"/>
      </w:pPr>
      <w:bookmarkStart w:id="8" w:name="_Toc480277250"/>
      <w:r>
        <w:lastRenderedPageBreak/>
        <w:t>Appendix B: Principles, Types and Symptoms of Abuse</w:t>
      </w:r>
      <w:bookmarkEnd w:id="8"/>
      <w:r>
        <w:t xml:space="preserve"> </w:t>
      </w:r>
    </w:p>
    <w:p w14:paraId="6929DC7E" w14:textId="77777777" w:rsidR="00054510" w:rsidRDefault="00054510">
      <w:pPr>
        <w:pStyle w:val="Default"/>
        <w:jc w:val="both"/>
        <w:rPr>
          <w:color w:val="00B050"/>
          <w:sz w:val="22"/>
          <w:szCs w:val="22"/>
        </w:rPr>
      </w:pPr>
    </w:p>
    <w:p w14:paraId="05FCB3AE" w14:textId="77777777" w:rsidR="00054510" w:rsidRDefault="00BC0C0A">
      <w:pPr>
        <w:pStyle w:val="Heading1"/>
      </w:pPr>
      <w:r>
        <w:t xml:space="preserve">Types of Abuse </w:t>
      </w:r>
    </w:p>
    <w:p w14:paraId="4A85CEE3" w14:textId="77777777" w:rsidR="00054510" w:rsidRDefault="00054510">
      <w:pPr>
        <w:rPr>
          <w:lang w:val="en-GB"/>
        </w:rPr>
      </w:pPr>
    </w:p>
    <w:p w14:paraId="0A5EA88B" w14:textId="77777777" w:rsidR="00054510" w:rsidRDefault="00BC0C0A">
      <w:pPr>
        <w:pStyle w:val="ListParagraph"/>
        <w:overflowPunct w:val="0"/>
        <w:ind w:left="0"/>
        <w:jc w:val="both"/>
        <w:textAlignment w:val="auto"/>
        <w:rPr>
          <w:rFonts w:cs="Arial"/>
          <w:lang w:val="en-GB" w:eastAsia="en-GB"/>
        </w:rPr>
      </w:pPr>
      <w:r>
        <w:rPr>
          <w:rFonts w:cs="Arial"/>
          <w:b/>
          <w:bCs/>
          <w:sz w:val="22"/>
          <w:szCs w:val="22"/>
          <w:lang w:val="en-GB" w:eastAsia="en-GB"/>
        </w:rPr>
        <w:t xml:space="preserve">Physical abuse: </w:t>
      </w:r>
      <w:r>
        <w:rPr>
          <w:rFonts w:cs="Arial"/>
          <w:lang w:val="en-GB" w:eastAsia="en-GB"/>
        </w:rPr>
        <w:t xml:space="preserve">including shaking, throwing, poisoning, burning or scalding, drowning or suffocating or otherwise causing physical harm to a child. </w:t>
      </w:r>
    </w:p>
    <w:p w14:paraId="6C749A4F" w14:textId="77777777" w:rsidR="00054510" w:rsidRDefault="00BC0C0A">
      <w:pPr>
        <w:overflowPunct w:val="0"/>
        <w:jc w:val="both"/>
        <w:textAlignment w:val="auto"/>
        <w:rPr>
          <w:rFonts w:cs="Arial"/>
          <w:lang w:val="en-GB" w:eastAsia="en-GB"/>
        </w:rPr>
      </w:pPr>
      <w:r>
        <w:rPr>
          <w:rFonts w:cs="Arial"/>
          <w:lang w:val="en-GB" w:eastAsia="en-GB"/>
        </w:rPr>
        <w:t>Physical harm may also be caused when a parent or carer fabricates the symptoms of or deliberately induces illness in a child.</w:t>
      </w:r>
    </w:p>
    <w:p w14:paraId="5050C348" w14:textId="77777777" w:rsidR="00054510" w:rsidRDefault="00054510">
      <w:pPr>
        <w:overflowPunct w:val="0"/>
        <w:jc w:val="both"/>
        <w:textAlignment w:val="auto"/>
        <w:rPr>
          <w:rFonts w:cs="Arial"/>
          <w:b/>
          <w:bCs/>
          <w:sz w:val="22"/>
          <w:szCs w:val="22"/>
          <w:lang w:val="en-GB" w:eastAsia="en-GB"/>
        </w:rPr>
      </w:pPr>
    </w:p>
    <w:p w14:paraId="4560814A" w14:textId="77777777" w:rsidR="00054510" w:rsidRDefault="00BC0C0A">
      <w:pPr>
        <w:pStyle w:val="ListParagraph"/>
        <w:overflowPunct w:val="0"/>
        <w:ind w:left="0"/>
        <w:jc w:val="both"/>
        <w:textAlignment w:val="auto"/>
        <w:rPr>
          <w:rFonts w:cs="Arial"/>
          <w:lang w:val="en-GB" w:eastAsia="en-GB"/>
        </w:rPr>
      </w:pPr>
      <w:r>
        <w:rPr>
          <w:rFonts w:cs="Arial"/>
          <w:b/>
          <w:bCs/>
          <w:sz w:val="22"/>
          <w:szCs w:val="22"/>
          <w:lang w:val="en-GB" w:eastAsia="en-GB"/>
        </w:rPr>
        <w:t xml:space="preserve">Emotional abuse: </w:t>
      </w:r>
      <w:r>
        <w:rPr>
          <w:rFonts w:cs="Arial"/>
          <w:lang w:val="en-GB" w:eastAsia="en-GB"/>
        </w:rPr>
        <w:t xml:space="preserve">Is the persistent emotional maltreatment of a child </w:t>
      </w:r>
      <w:proofErr w:type="gramStart"/>
      <w:r>
        <w:rPr>
          <w:rFonts w:cs="Arial"/>
          <w:lang w:val="en-GB" w:eastAsia="en-GB"/>
        </w:rPr>
        <w:t>so as to</w:t>
      </w:r>
      <w:proofErr w:type="gramEnd"/>
      <w:r>
        <w:rPr>
          <w:rFonts w:cs="Arial"/>
          <w:lang w:val="en-GB" w:eastAsia="en-GB"/>
        </w:rPr>
        <w:t xml:space="preserve"> cause severe and persistent adverse effect on the child’s emotional development. </w:t>
      </w:r>
    </w:p>
    <w:p w14:paraId="224CCF73" w14:textId="77777777" w:rsidR="00054510" w:rsidRDefault="00BC0C0A">
      <w:pPr>
        <w:overflowPunct w:val="0"/>
        <w:jc w:val="both"/>
        <w:textAlignment w:val="auto"/>
        <w:rPr>
          <w:rFonts w:cs="Arial"/>
          <w:lang w:val="en-GB" w:eastAsia="en-GB"/>
        </w:rPr>
      </w:pPr>
      <w:r>
        <w:rPr>
          <w:rFonts w:cs="Arial"/>
          <w:lang w:val="en-GB" w:eastAsia="en-GB"/>
        </w:rPr>
        <w:t xml:space="preserve">Some level of emotional abuse is involved in all types of maltreatment of a child, though it may occur alone. </w:t>
      </w:r>
    </w:p>
    <w:p w14:paraId="77BF20E7" w14:textId="77777777" w:rsidR="00054510" w:rsidRDefault="00BC0C0A">
      <w:pPr>
        <w:pStyle w:val="ListParagraph"/>
        <w:numPr>
          <w:ilvl w:val="0"/>
          <w:numId w:val="8"/>
        </w:numPr>
        <w:overflowPunct w:val="0"/>
        <w:jc w:val="both"/>
        <w:textAlignment w:val="auto"/>
        <w:rPr>
          <w:rFonts w:cs="Arial"/>
          <w:lang w:val="en-GB" w:eastAsia="en-GB"/>
        </w:rPr>
      </w:pPr>
      <w:r>
        <w:rPr>
          <w:rFonts w:cs="Arial"/>
          <w:lang w:val="en-GB" w:eastAsia="en-GB"/>
        </w:rPr>
        <w:t xml:space="preserve">It may involve conveying to a child that they are worthless or unloved inadequate or valued only insofar as they meet the needs of another person </w:t>
      </w:r>
    </w:p>
    <w:p w14:paraId="7A5E2B9C" w14:textId="77777777" w:rsidR="00054510" w:rsidRDefault="00BC0C0A">
      <w:pPr>
        <w:pStyle w:val="ListParagraph"/>
        <w:numPr>
          <w:ilvl w:val="0"/>
          <w:numId w:val="8"/>
        </w:numPr>
        <w:overflowPunct w:val="0"/>
        <w:jc w:val="both"/>
        <w:textAlignment w:val="auto"/>
        <w:rPr>
          <w:rFonts w:cs="Arial"/>
          <w:lang w:val="en-GB" w:eastAsia="en-GB"/>
        </w:rPr>
      </w:pPr>
      <w:r>
        <w:rPr>
          <w:rFonts w:cs="Arial"/>
          <w:lang w:val="en-GB" w:eastAsia="en-GB"/>
        </w:rPr>
        <w:t xml:space="preserve">It may include not giving the child opportunities to express their views deliberately silencing them or making fun of what they say or how they communicate </w:t>
      </w:r>
    </w:p>
    <w:p w14:paraId="09BBFCE1" w14:textId="77777777" w:rsidR="00054510" w:rsidRDefault="00BC0C0A">
      <w:pPr>
        <w:pStyle w:val="ListParagraph"/>
        <w:numPr>
          <w:ilvl w:val="0"/>
          <w:numId w:val="8"/>
        </w:numPr>
        <w:overflowPunct w:val="0"/>
        <w:jc w:val="both"/>
        <w:textAlignment w:val="auto"/>
        <w:rPr>
          <w:rFonts w:cs="Arial"/>
          <w:lang w:val="en-GB" w:eastAsia="en-GB"/>
        </w:rPr>
      </w:pPr>
      <w:r>
        <w:rPr>
          <w:rFonts w:cs="Arial"/>
          <w:lang w:val="en-GB" w:eastAsia="en-GB"/>
        </w:rPr>
        <w:t xml:space="preserve">It may feature age or developmentally inappropriate expectations being imposed on children. These may include interactions that are beyond a child’s developmental capacity, as well as overprotection and limitation of the exploration and learning, or preventing the child participating in normal social interaction. </w:t>
      </w:r>
    </w:p>
    <w:p w14:paraId="0BE10B4C" w14:textId="77777777" w:rsidR="00054510" w:rsidRDefault="00BC0C0A">
      <w:pPr>
        <w:pStyle w:val="ListParagraph"/>
        <w:numPr>
          <w:ilvl w:val="0"/>
          <w:numId w:val="8"/>
        </w:numPr>
        <w:overflowPunct w:val="0"/>
        <w:jc w:val="both"/>
        <w:textAlignment w:val="auto"/>
        <w:rPr>
          <w:rFonts w:cs="Arial"/>
          <w:lang w:val="en-GB" w:eastAsia="en-GB"/>
        </w:rPr>
      </w:pPr>
      <w:r>
        <w:rPr>
          <w:rFonts w:cs="Arial"/>
          <w:lang w:val="en-GB" w:eastAsia="en-GB"/>
        </w:rPr>
        <w:t>It may involve seeing or hearing the ill treatment of another</w:t>
      </w:r>
    </w:p>
    <w:p w14:paraId="537B27FE" w14:textId="77777777" w:rsidR="00054510" w:rsidRDefault="00BC0C0A">
      <w:pPr>
        <w:pStyle w:val="ListParagraph"/>
        <w:numPr>
          <w:ilvl w:val="0"/>
          <w:numId w:val="8"/>
        </w:numPr>
        <w:overflowPunct w:val="0"/>
        <w:jc w:val="both"/>
        <w:textAlignment w:val="auto"/>
        <w:rPr>
          <w:rFonts w:cs="Arial"/>
          <w:lang w:val="en-GB" w:eastAsia="en-GB"/>
        </w:rPr>
      </w:pPr>
      <w:r>
        <w:rPr>
          <w:rFonts w:cs="Arial"/>
          <w:lang w:val="en-GB" w:eastAsia="en-GB"/>
        </w:rPr>
        <w:t>It may involve seriously bullying (including cyber bullying) causing children frequently to feel frightened or in danger or the exploitation or corruption of children.</w:t>
      </w:r>
    </w:p>
    <w:p w14:paraId="36BA1CC2" w14:textId="77777777" w:rsidR="00054510" w:rsidRDefault="00054510">
      <w:pPr>
        <w:overflowPunct w:val="0"/>
        <w:jc w:val="both"/>
        <w:textAlignment w:val="auto"/>
        <w:rPr>
          <w:rFonts w:cs="Arial"/>
          <w:color w:val="00B050"/>
          <w:sz w:val="22"/>
          <w:szCs w:val="22"/>
          <w:lang w:val="en-GB" w:eastAsia="en-GB"/>
        </w:rPr>
      </w:pPr>
    </w:p>
    <w:p w14:paraId="1CEDFE05" w14:textId="77777777" w:rsidR="00054510" w:rsidRDefault="00054510">
      <w:pPr>
        <w:overflowPunct w:val="0"/>
        <w:jc w:val="both"/>
        <w:textAlignment w:val="auto"/>
        <w:rPr>
          <w:rFonts w:cs="Arial"/>
          <w:color w:val="00B050"/>
          <w:sz w:val="22"/>
          <w:szCs w:val="22"/>
          <w:lang w:val="en-GB" w:eastAsia="en-GB"/>
        </w:rPr>
      </w:pPr>
    </w:p>
    <w:p w14:paraId="7136BA7D" w14:textId="77777777" w:rsidR="00054510" w:rsidRDefault="00BC0C0A">
      <w:pPr>
        <w:overflowPunct w:val="0"/>
        <w:jc w:val="both"/>
        <w:textAlignment w:val="auto"/>
        <w:rPr>
          <w:rFonts w:cs="Arial"/>
          <w:lang w:val="en-GB" w:eastAsia="en-GB"/>
        </w:rPr>
      </w:pPr>
      <w:r>
        <w:rPr>
          <w:rFonts w:cs="Arial"/>
          <w:b/>
          <w:bCs/>
          <w:sz w:val="22"/>
          <w:szCs w:val="22"/>
          <w:lang w:val="en-GB" w:eastAsia="en-GB"/>
        </w:rPr>
        <w:t xml:space="preserve">Sexual abuse: </w:t>
      </w:r>
      <w:r>
        <w:rPr>
          <w:rFonts w:cs="Arial"/>
          <w:lang w:val="en-GB" w:eastAsia="en-GB"/>
        </w:rPr>
        <w:t xml:space="preserve">Involves forcing or enticing a child or young person to take part in sexual activities, not necessarily involving a high level of violence, </w:t>
      </w:r>
      <w:proofErr w:type="gramStart"/>
      <w:r>
        <w:rPr>
          <w:rFonts w:cs="Arial"/>
          <w:lang w:val="en-GB" w:eastAsia="en-GB"/>
        </w:rPr>
        <w:t>whether or not</w:t>
      </w:r>
      <w:proofErr w:type="gramEnd"/>
      <w:r>
        <w:rPr>
          <w:rFonts w:cs="Arial"/>
          <w:lang w:val="en-GB" w:eastAsia="en-GB"/>
        </w:rPr>
        <w:t xml:space="preserve"> the child is aware of what is happening. </w:t>
      </w:r>
    </w:p>
    <w:p w14:paraId="5B9D41D9" w14:textId="77777777" w:rsidR="00054510" w:rsidRDefault="00BC0C0A">
      <w:pPr>
        <w:overflowPunct w:val="0"/>
        <w:jc w:val="both"/>
        <w:textAlignment w:val="auto"/>
        <w:rPr>
          <w:rFonts w:cs="Arial"/>
          <w:lang w:val="en-GB" w:eastAsia="en-GB"/>
        </w:rPr>
      </w:pPr>
      <w:r>
        <w:rPr>
          <w:rFonts w:cs="Arial"/>
          <w:lang w:val="en-GB" w:eastAsia="en-GB"/>
        </w:rPr>
        <w:t xml:space="preserve">The activities may involve physical contact, including assault by penetration (for example rape or oral sex) or </w:t>
      </w:r>
      <w:proofErr w:type="spellStart"/>
      <w:r>
        <w:rPr>
          <w:rFonts w:cs="Arial"/>
          <w:lang w:val="en-GB" w:eastAsia="en-GB"/>
        </w:rPr>
        <w:t>non penetrative</w:t>
      </w:r>
      <w:proofErr w:type="spellEnd"/>
      <w:r>
        <w:rPr>
          <w:rFonts w:cs="Arial"/>
          <w:lang w:val="en-GB" w:eastAsia="en-GB"/>
        </w:rPr>
        <w:t xml:space="preserve"> act such as masturbation, kissing, rubbing and touching outside of clothing. </w:t>
      </w:r>
    </w:p>
    <w:p w14:paraId="3AF40629" w14:textId="77777777" w:rsidR="00054510" w:rsidRDefault="00BC0C0A">
      <w:pPr>
        <w:overflowPunct w:val="0"/>
        <w:jc w:val="both"/>
        <w:textAlignment w:val="auto"/>
        <w:rPr>
          <w:rFonts w:cs="Arial"/>
          <w:lang w:val="en-GB" w:eastAsia="en-GB"/>
        </w:rPr>
      </w:pPr>
      <w:r>
        <w:rPr>
          <w:rFonts w:cs="Arial"/>
          <w:lang w:val="en-GB" w:eastAsia="en-GB"/>
        </w:rPr>
        <w:t xml:space="preserve">They may also include </w:t>
      </w:r>
      <w:proofErr w:type="spellStart"/>
      <w:r>
        <w:rPr>
          <w:rFonts w:cs="Arial"/>
          <w:lang w:val="en-GB" w:eastAsia="en-GB"/>
        </w:rPr>
        <w:t>non contact</w:t>
      </w:r>
      <w:proofErr w:type="spellEnd"/>
      <w:r>
        <w:rPr>
          <w:rFonts w:cs="Arial"/>
          <w:lang w:val="en-GB" w:eastAsia="en-GB"/>
        </w:rPr>
        <w:t xml:space="preserve"> activities, such as involving children in looking at, or in the production of, sexual images, watching sexual activities, encouraging children to behave in sexually inappropriate ways, or grooming a child in preparation for abuse (including via the Internet). Sexual abuse can take place online and technology can be used to facilitate offline abuse. </w:t>
      </w:r>
    </w:p>
    <w:p w14:paraId="3E9D350D" w14:textId="77777777" w:rsidR="00054510" w:rsidRDefault="00BC0C0A">
      <w:pPr>
        <w:overflowPunct w:val="0"/>
        <w:jc w:val="both"/>
        <w:textAlignment w:val="auto"/>
        <w:rPr>
          <w:rFonts w:cs="Arial"/>
          <w:lang w:val="en-GB" w:eastAsia="en-GB"/>
        </w:rPr>
      </w:pPr>
      <w:r>
        <w:rPr>
          <w:rFonts w:cs="Arial"/>
          <w:lang w:val="en-GB" w:eastAsia="en-GB"/>
        </w:rPr>
        <w:t>Sexual abuse is not solely perpetrated by adult males. Women can also commit acts of sexual abuse, as can other children.</w:t>
      </w:r>
    </w:p>
    <w:p w14:paraId="30090B9D" w14:textId="77777777" w:rsidR="00054510" w:rsidRDefault="00054510">
      <w:pPr>
        <w:overflowPunct w:val="0"/>
        <w:jc w:val="both"/>
        <w:textAlignment w:val="auto"/>
        <w:rPr>
          <w:rFonts w:cs="Arial"/>
          <w:color w:val="00B050"/>
          <w:sz w:val="22"/>
          <w:szCs w:val="22"/>
          <w:lang w:val="en-GB" w:eastAsia="en-GB"/>
        </w:rPr>
      </w:pPr>
    </w:p>
    <w:p w14:paraId="660F6258" w14:textId="77777777" w:rsidR="00054510" w:rsidRDefault="00054510">
      <w:pPr>
        <w:overflowPunct w:val="0"/>
        <w:jc w:val="both"/>
        <w:textAlignment w:val="auto"/>
        <w:rPr>
          <w:rFonts w:cs="Arial"/>
          <w:color w:val="00B050"/>
          <w:sz w:val="22"/>
          <w:szCs w:val="22"/>
          <w:lang w:val="en-GB" w:eastAsia="en-GB"/>
        </w:rPr>
      </w:pPr>
    </w:p>
    <w:p w14:paraId="773CC1C7" w14:textId="77777777" w:rsidR="00054510" w:rsidRDefault="00BC0C0A">
      <w:pPr>
        <w:overflowPunct w:val="0"/>
        <w:jc w:val="both"/>
        <w:textAlignment w:val="auto"/>
        <w:rPr>
          <w:rFonts w:cs="Arial"/>
          <w:lang w:val="en-GB" w:eastAsia="en-GB"/>
        </w:rPr>
      </w:pPr>
      <w:r>
        <w:rPr>
          <w:rFonts w:cs="Arial"/>
          <w:b/>
          <w:bCs/>
          <w:sz w:val="22"/>
          <w:szCs w:val="22"/>
          <w:lang w:val="en-GB" w:eastAsia="en-GB"/>
        </w:rPr>
        <w:t xml:space="preserve">Neglect: </w:t>
      </w:r>
      <w:r>
        <w:rPr>
          <w:rFonts w:cs="Arial"/>
          <w:bCs/>
          <w:lang w:val="en-GB" w:eastAsia="en-GB"/>
        </w:rPr>
        <w:t>Is the persistent failure to meet a child’s basic physical and/or psychological needs. Likely to result in serious impairment of the child’s health or development.</w:t>
      </w:r>
    </w:p>
    <w:p w14:paraId="70E2DA23" w14:textId="77777777" w:rsidR="00054510" w:rsidRDefault="00BC0C0A">
      <w:pPr>
        <w:overflowPunct w:val="0"/>
        <w:jc w:val="both"/>
        <w:textAlignment w:val="auto"/>
        <w:rPr>
          <w:rFonts w:cs="Arial"/>
          <w:lang w:val="en-GB" w:eastAsia="en-GB"/>
        </w:rPr>
      </w:pPr>
      <w:r>
        <w:rPr>
          <w:rFonts w:cs="Arial"/>
          <w:lang w:val="en-GB" w:eastAsia="en-GB"/>
        </w:rPr>
        <w:t>Neglect may occur during pregnancy as a result of maternal substance abuse.</w:t>
      </w:r>
    </w:p>
    <w:p w14:paraId="49D771D1" w14:textId="77777777" w:rsidR="00054510" w:rsidRDefault="00BC0C0A">
      <w:pPr>
        <w:overflowPunct w:val="0"/>
        <w:jc w:val="both"/>
        <w:textAlignment w:val="auto"/>
        <w:rPr>
          <w:rFonts w:cs="Arial"/>
          <w:lang w:val="en-GB" w:eastAsia="en-GB"/>
        </w:rPr>
      </w:pPr>
      <w:r>
        <w:rPr>
          <w:rFonts w:cs="Arial"/>
          <w:lang w:val="en-GB" w:eastAsia="en-GB"/>
        </w:rPr>
        <w:t>Once a child is born, neglect may involve a parent or carer failing to:</w:t>
      </w:r>
    </w:p>
    <w:p w14:paraId="69363790" w14:textId="77777777" w:rsidR="00054510" w:rsidRDefault="00BC0C0A">
      <w:pPr>
        <w:pStyle w:val="ListParagraph"/>
        <w:numPr>
          <w:ilvl w:val="0"/>
          <w:numId w:val="9"/>
        </w:numPr>
        <w:overflowPunct w:val="0"/>
        <w:jc w:val="both"/>
        <w:textAlignment w:val="auto"/>
        <w:rPr>
          <w:rFonts w:cs="Arial"/>
          <w:lang w:val="en-GB" w:eastAsia="en-GB"/>
        </w:rPr>
      </w:pPr>
      <w:r>
        <w:rPr>
          <w:rFonts w:cs="Arial"/>
          <w:lang w:val="en-GB" w:eastAsia="en-GB"/>
        </w:rPr>
        <w:t>Provide adequate food, clothing and shelter (including exclusion from home or abandonment)</w:t>
      </w:r>
    </w:p>
    <w:p w14:paraId="5FFE8AF1" w14:textId="77777777" w:rsidR="00054510" w:rsidRDefault="00BC0C0A">
      <w:pPr>
        <w:pStyle w:val="ListParagraph"/>
        <w:numPr>
          <w:ilvl w:val="0"/>
          <w:numId w:val="9"/>
        </w:numPr>
        <w:overflowPunct w:val="0"/>
        <w:jc w:val="both"/>
        <w:textAlignment w:val="auto"/>
        <w:rPr>
          <w:rFonts w:cs="Arial"/>
          <w:lang w:val="en-GB" w:eastAsia="en-GB"/>
        </w:rPr>
      </w:pPr>
      <w:r>
        <w:rPr>
          <w:rFonts w:cs="Arial"/>
          <w:lang w:val="en-GB" w:eastAsia="en-GB"/>
        </w:rPr>
        <w:t>Protect a child from physical and emotional harm or danger</w:t>
      </w:r>
    </w:p>
    <w:p w14:paraId="43253484" w14:textId="77777777" w:rsidR="00054510" w:rsidRDefault="00BC0C0A">
      <w:pPr>
        <w:pStyle w:val="ListParagraph"/>
        <w:numPr>
          <w:ilvl w:val="0"/>
          <w:numId w:val="9"/>
        </w:numPr>
        <w:overflowPunct w:val="0"/>
        <w:jc w:val="both"/>
        <w:textAlignment w:val="auto"/>
        <w:rPr>
          <w:rFonts w:cs="Arial"/>
          <w:lang w:val="en-GB" w:eastAsia="en-GB"/>
        </w:rPr>
      </w:pPr>
      <w:r>
        <w:rPr>
          <w:rFonts w:cs="Arial"/>
          <w:lang w:val="en-GB" w:eastAsia="en-GB"/>
        </w:rPr>
        <w:t>Ensure adequate supervision (including the use of adequate care-givers)</w:t>
      </w:r>
    </w:p>
    <w:p w14:paraId="055C7430" w14:textId="77777777" w:rsidR="00054510" w:rsidRDefault="00BC0C0A">
      <w:pPr>
        <w:pStyle w:val="ListParagraph"/>
        <w:numPr>
          <w:ilvl w:val="0"/>
          <w:numId w:val="9"/>
        </w:numPr>
        <w:overflowPunct w:val="0"/>
        <w:jc w:val="both"/>
        <w:textAlignment w:val="auto"/>
        <w:rPr>
          <w:rFonts w:cs="Arial"/>
          <w:lang w:val="en-GB" w:eastAsia="en-GB"/>
        </w:rPr>
      </w:pPr>
      <w:r>
        <w:rPr>
          <w:rFonts w:cs="Arial"/>
          <w:lang w:val="en-GB" w:eastAsia="en-GB"/>
        </w:rPr>
        <w:t>It may also include neglect of, or unresponsiveness to, a child’s basic emotional needs.</w:t>
      </w:r>
    </w:p>
    <w:p w14:paraId="46E20CCF" w14:textId="77777777" w:rsidR="00054510" w:rsidRDefault="00054510">
      <w:pPr>
        <w:overflowPunct w:val="0"/>
        <w:jc w:val="both"/>
        <w:textAlignment w:val="auto"/>
        <w:rPr>
          <w:rFonts w:cs="Arial"/>
          <w:lang w:val="en-GB" w:eastAsia="en-GB"/>
        </w:rPr>
      </w:pPr>
    </w:p>
    <w:p w14:paraId="691243F4" w14:textId="77777777" w:rsidR="00054510" w:rsidRDefault="00BC0C0A">
      <w:pPr>
        <w:overflowPunct w:val="0"/>
        <w:jc w:val="both"/>
        <w:textAlignment w:val="auto"/>
        <w:rPr>
          <w:rFonts w:cs="Arial"/>
          <w:lang w:val="en-GB" w:eastAsia="en-GB"/>
        </w:rPr>
      </w:pPr>
      <w:r>
        <w:rPr>
          <w:rFonts w:cs="Arial"/>
          <w:lang w:val="en-GB" w:eastAsia="en-GB"/>
        </w:rPr>
        <w:t>Other more specific types of abuse or concern are:</w:t>
      </w:r>
    </w:p>
    <w:p w14:paraId="7CC5D0E9" w14:textId="77777777" w:rsidR="00054510" w:rsidRDefault="00BC0C0A">
      <w:pPr>
        <w:pStyle w:val="ListParagraph"/>
        <w:numPr>
          <w:ilvl w:val="0"/>
          <w:numId w:val="11"/>
        </w:numPr>
        <w:overflowPunct w:val="0"/>
        <w:jc w:val="both"/>
        <w:textAlignment w:val="auto"/>
        <w:rPr>
          <w:rFonts w:cs="Arial"/>
          <w:lang w:val="en-GB" w:eastAsia="en-GB"/>
        </w:rPr>
      </w:pPr>
      <w:r>
        <w:rPr>
          <w:rFonts w:cs="Arial"/>
          <w:lang w:val="en-GB" w:eastAsia="en-GB"/>
        </w:rPr>
        <w:t>Domestic abuse – harmful and controlling behaviour between adults which the child sees, hears or is implicated in.</w:t>
      </w:r>
    </w:p>
    <w:p w14:paraId="4BEC82B7" w14:textId="77777777" w:rsidR="00054510" w:rsidRDefault="00BC0C0A">
      <w:pPr>
        <w:pStyle w:val="ListParagraph"/>
        <w:numPr>
          <w:ilvl w:val="0"/>
          <w:numId w:val="11"/>
        </w:numPr>
        <w:overflowPunct w:val="0"/>
        <w:jc w:val="both"/>
        <w:textAlignment w:val="auto"/>
        <w:rPr>
          <w:rFonts w:cs="Arial"/>
          <w:lang w:val="en-GB" w:eastAsia="en-GB"/>
        </w:rPr>
      </w:pPr>
      <w:r>
        <w:rPr>
          <w:rFonts w:cs="Arial"/>
          <w:lang w:val="en-GB" w:eastAsia="en-GB"/>
        </w:rPr>
        <w:t>Online abuse – abuse that occurs on the internet and is often hidden, such as via social media or gaming.</w:t>
      </w:r>
    </w:p>
    <w:p w14:paraId="4B5F7AED" w14:textId="77777777" w:rsidR="00054510" w:rsidRDefault="00BC0C0A">
      <w:pPr>
        <w:pStyle w:val="ListParagraph"/>
        <w:numPr>
          <w:ilvl w:val="0"/>
          <w:numId w:val="11"/>
        </w:numPr>
        <w:overflowPunct w:val="0"/>
        <w:jc w:val="both"/>
        <w:textAlignment w:val="auto"/>
        <w:rPr>
          <w:rFonts w:cs="Arial"/>
          <w:lang w:val="en-GB" w:eastAsia="en-GB"/>
        </w:rPr>
      </w:pPr>
      <w:r>
        <w:rPr>
          <w:rFonts w:cs="Arial"/>
          <w:lang w:val="en-GB" w:eastAsia="en-GB"/>
        </w:rPr>
        <w:t>Bullying – including cyber-bullying, this is any undermining behaviour which hurts the child.</w:t>
      </w:r>
    </w:p>
    <w:p w14:paraId="28FBA4C6" w14:textId="77777777" w:rsidR="00054510" w:rsidRDefault="00BC0C0A">
      <w:pPr>
        <w:pStyle w:val="ListParagraph"/>
        <w:numPr>
          <w:ilvl w:val="0"/>
          <w:numId w:val="11"/>
        </w:numPr>
        <w:overflowPunct w:val="0"/>
        <w:jc w:val="both"/>
        <w:textAlignment w:val="auto"/>
        <w:rPr>
          <w:rFonts w:cs="Arial"/>
          <w:lang w:val="en-GB" w:eastAsia="en-GB"/>
        </w:rPr>
      </w:pPr>
      <w:r>
        <w:rPr>
          <w:rFonts w:cs="Arial"/>
          <w:lang w:val="en-GB" w:eastAsia="en-GB"/>
        </w:rPr>
        <w:t>Child sexual exploitation – the child is exploited for sexual purposes by other, often gangs.</w:t>
      </w:r>
    </w:p>
    <w:p w14:paraId="58ED0F21" w14:textId="77777777" w:rsidR="00054510" w:rsidRDefault="00BC0C0A">
      <w:pPr>
        <w:pStyle w:val="ListParagraph"/>
        <w:numPr>
          <w:ilvl w:val="0"/>
          <w:numId w:val="11"/>
        </w:numPr>
        <w:overflowPunct w:val="0"/>
        <w:jc w:val="both"/>
        <w:textAlignment w:val="auto"/>
        <w:rPr>
          <w:rFonts w:cs="Arial"/>
          <w:lang w:val="en-GB" w:eastAsia="en-GB"/>
        </w:rPr>
      </w:pPr>
      <w:r>
        <w:rPr>
          <w:rFonts w:cs="Arial"/>
          <w:lang w:val="en-GB" w:eastAsia="en-GB"/>
        </w:rPr>
        <w:t xml:space="preserve">FGM (Female Genital Mutilation) – this is the removal of external female genitalia for </w:t>
      </w:r>
      <w:proofErr w:type="spellStart"/>
      <w:r>
        <w:rPr>
          <w:rFonts w:cs="Arial"/>
          <w:lang w:val="en-GB" w:eastAsia="en-GB"/>
        </w:rPr>
        <w:t>non medical</w:t>
      </w:r>
      <w:proofErr w:type="spellEnd"/>
      <w:r>
        <w:rPr>
          <w:rFonts w:cs="Arial"/>
          <w:lang w:val="en-GB" w:eastAsia="en-GB"/>
        </w:rPr>
        <w:t xml:space="preserve"> reasons, often due to religious, cultural or social beliefs</w:t>
      </w:r>
    </w:p>
    <w:p w14:paraId="196A3E9B" w14:textId="77777777" w:rsidR="00054510" w:rsidRDefault="00BC0C0A">
      <w:pPr>
        <w:pStyle w:val="ListParagraph"/>
        <w:numPr>
          <w:ilvl w:val="0"/>
          <w:numId w:val="11"/>
        </w:numPr>
        <w:overflowPunct w:val="0"/>
        <w:jc w:val="both"/>
        <w:textAlignment w:val="auto"/>
        <w:rPr>
          <w:rFonts w:cs="Arial"/>
          <w:highlight w:val="white"/>
        </w:rPr>
      </w:pPr>
      <w:r>
        <w:rPr>
          <w:rFonts w:cs="Arial"/>
          <w:lang w:val="en-GB" w:eastAsia="en-GB"/>
        </w:rPr>
        <w:t xml:space="preserve">Forced Marriage – This is where </w:t>
      </w:r>
      <w:r>
        <w:rPr>
          <w:rFonts w:cs="Arial"/>
          <w:shd w:val="clear" w:color="auto" w:fill="FFFFFF"/>
        </w:rPr>
        <w:t xml:space="preserve">one or both people do not (or in cases of people with learning disabilities or reduced capacity, cannot) consent to the marriage as they are </w:t>
      </w:r>
      <w:proofErr w:type="spellStart"/>
      <w:r>
        <w:rPr>
          <w:rFonts w:cs="Arial"/>
          <w:shd w:val="clear" w:color="auto" w:fill="FFFFFF"/>
        </w:rPr>
        <w:t>pressurised</w:t>
      </w:r>
      <w:proofErr w:type="spellEnd"/>
      <w:r>
        <w:rPr>
          <w:rFonts w:cs="Arial"/>
          <w:shd w:val="clear" w:color="auto" w:fill="FFFFFF"/>
        </w:rPr>
        <w:t>, or abuse is used, to force them to do so</w:t>
      </w:r>
    </w:p>
    <w:p w14:paraId="1BF07D14" w14:textId="77777777" w:rsidR="00054510" w:rsidRDefault="00BC0C0A">
      <w:pPr>
        <w:pStyle w:val="ListParagraph"/>
        <w:numPr>
          <w:ilvl w:val="0"/>
          <w:numId w:val="11"/>
        </w:numPr>
        <w:overflowPunct w:val="0"/>
        <w:jc w:val="both"/>
        <w:textAlignment w:val="auto"/>
        <w:rPr>
          <w:rFonts w:cs="Arial"/>
          <w:color w:val="000000"/>
          <w:spacing w:val="5"/>
          <w:lang w:val="en-GB" w:eastAsia="en-GB"/>
        </w:rPr>
      </w:pPr>
      <w:r>
        <w:rPr>
          <w:rFonts w:cs="Arial"/>
          <w:lang w:val="en-GB" w:eastAsia="en-GB"/>
        </w:rPr>
        <w:lastRenderedPageBreak/>
        <w:t xml:space="preserve">PREVENT – this is the </w:t>
      </w:r>
      <w:proofErr w:type="spellStart"/>
      <w:r>
        <w:rPr>
          <w:rFonts w:cs="Arial"/>
        </w:rPr>
        <w:t>radicalisation</w:t>
      </w:r>
      <w:proofErr w:type="spellEnd"/>
      <w:r>
        <w:rPr>
          <w:rFonts w:cs="Arial"/>
        </w:rPr>
        <w:t xml:space="preserve"> of a child, when a child starts to believe and support </w:t>
      </w:r>
      <w:r>
        <w:rPr>
          <w:rFonts w:cs="Arial"/>
          <w:color w:val="000000"/>
          <w:spacing w:val="5"/>
        </w:rPr>
        <w:t>extreme aspirations around terrorism, political, social or religious ideals.</w:t>
      </w:r>
    </w:p>
    <w:p w14:paraId="73FB27A7" w14:textId="77777777" w:rsidR="00054510" w:rsidRDefault="00BC0C0A">
      <w:pPr>
        <w:pStyle w:val="ListParagraph"/>
        <w:numPr>
          <w:ilvl w:val="0"/>
          <w:numId w:val="11"/>
        </w:numPr>
        <w:overflowPunct w:val="0"/>
        <w:jc w:val="both"/>
        <w:textAlignment w:val="auto"/>
        <w:rPr>
          <w:rFonts w:cs="Arial"/>
          <w:lang w:val="en-GB" w:eastAsia="en-GB"/>
        </w:rPr>
      </w:pPr>
      <w:r>
        <w:rPr>
          <w:rFonts w:cs="Arial"/>
          <w:lang w:val="en-GB" w:eastAsia="en-GB"/>
        </w:rPr>
        <w:t>CCE (Child Criminal Exploitation) – this encourages a wide range of circumstances that involve forcing, coercing or threatening a child to commit a criminal offence, benefit fraud or use as forced labour.</w:t>
      </w:r>
    </w:p>
    <w:p w14:paraId="052D2523" w14:textId="77777777" w:rsidR="00054510" w:rsidRDefault="00BC0C0A">
      <w:pPr>
        <w:pStyle w:val="Heading1"/>
      </w:pPr>
      <w:r>
        <w:t xml:space="preserve">Specific Indicators of Abuse </w:t>
      </w:r>
    </w:p>
    <w:p w14:paraId="2FF65FBF" w14:textId="77777777" w:rsidR="00054510" w:rsidRDefault="00BC0C0A">
      <w:pPr>
        <w:pStyle w:val="Default"/>
        <w:jc w:val="both"/>
        <w:rPr>
          <w:color w:val="auto"/>
          <w:sz w:val="20"/>
          <w:szCs w:val="20"/>
        </w:rPr>
      </w:pPr>
      <w:r>
        <w:rPr>
          <w:color w:val="auto"/>
          <w:sz w:val="20"/>
          <w:szCs w:val="20"/>
        </w:rPr>
        <w:t xml:space="preserve">Although abuse often comes to light through disclosure by the person, who sensing they are safe, confides in a trusted person, there are situations or events that might indicate that all is not well. The following list highlights situations or events that may require closer attention. </w:t>
      </w:r>
    </w:p>
    <w:p w14:paraId="19C3E66D" w14:textId="77777777" w:rsidR="00054510" w:rsidRDefault="00BC0C0A">
      <w:pPr>
        <w:pStyle w:val="Default"/>
        <w:jc w:val="both"/>
        <w:rPr>
          <w:color w:val="auto"/>
          <w:sz w:val="20"/>
          <w:szCs w:val="20"/>
        </w:rPr>
      </w:pPr>
      <w:r>
        <w:rPr>
          <w:color w:val="auto"/>
          <w:sz w:val="20"/>
          <w:szCs w:val="20"/>
        </w:rPr>
        <w:t xml:space="preserve">They are merely indicators, the presence of one or more does not confirm abuse and they are no substitute for a thorough assessment. </w:t>
      </w:r>
    </w:p>
    <w:p w14:paraId="0B6B9461" w14:textId="77777777" w:rsidR="00054510" w:rsidRDefault="00054510">
      <w:pPr>
        <w:pStyle w:val="Default"/>
        <w:jc w:val="both"/>
        <w:rPr>
          <w:color w:val="auto"/>
          <w:sz w:val="20"/>
          <w:szCs w:val="20"/>
        </w:rPr>
      </w:pPr>
    </w:p>
    <w:p w14:paraId="39280A3B" w14:textId="77777777" w:rsidR="00054510" w:rsidRDefault="00BC0C0A">
      <w:pPr>
        <w:pStyle w:val="Default"/>
        <w:jc w:val="both"/>
        <w:rPr>
          <w:color w:val="auto"/>
          <w:sz w:val="20"/>
          <w:szCs w:val="20"/>
        </w:rPr>
      </w:pPr>
      <w:r>
        <w:rPr>
          <w:color w:val="auto"/>
          <w:sz w:val="20"/>
          <w:szCs w:val="20"/>
        </w:rPr>
        <w:t xml:space="preserve">However, a cluster of several indicators may indicate a potential for abuse and a need for assessment. For ease of use the indicators have been grouped under </w:t>
      </w:r>
      <w:proofErr w:type="gramStart"/>
      <w:r>
        <w:rPr>
          <w:color w:val="auto"/>
          <w:sz w:val="20"/>
          <w:szCs w:val="20"/>
        </w:rPr>
        <w:t>a number of</w:t>
      </w:r>
      <w:proofErr w:type="gramEnd"/>
      <w:r>
        <w:rPr>
          <w:color w:val="auto"/>
          <w:sz w:val="20"/>
          <w:szCs w:val="20"/>
        </w:rPr>
        <w:t xml:space="preserve"> headings. </w:t>
      </w:r>
    </w:p>
    <w:p w14:paraId="501D4DBA" w14:textId="77777777" w:rsidR="00054510" w:rsidRDefault="00054510">
      <w:pPr>
        <w:pStyle w:val="Default"/>
        <w:ind w:hanging="360"/>
        <w:jc w:val="both"/>
        <w:rPr>
          <w:color w:val="00B050"/>
          <w:sz w:val="22"/>
          <w:szCs w:val="22"/>
        </w:rPr>
      </w:pPr>
    </w:p>
    <w:p w14:paraId="0F3BBFAD" w14:textId="77777777" w:rsidR="00054510" w:rsidRDefault="00BC0C0A">
      <w:pPr>
        <w:overflowPunct w:val="0"/>
        <w:jc w:val="both"/>
        <w:textAlignment w:val="auto"/>
        <w:rPr>
          <w:rFonts w:cs="Arial"/>
          <w:b/>
          <w:sz w:val="22"/>
          <w:szCs w:val="22"/>
          <w:lang w:val="en-GB" w:eastAsia="en-GB"/>
        </w:rPr>
      </w:pPr>
      <w:r>
        <w:rPr>
          <w:rFonts w:cs="Arial"/>
          <w:b/>
          <w:sz w:val="22"/>
          <w:szCs w:val="22"/>
          <w:lang w:val="en-GB" w:eastAsia="en-GB"/>
        </w:rPr>
        <w:t>Indicators of Physical abuse</w:t>
      </w:r>
    </w:p>
    <w:p w14:paraId="023500EE" w14:textId="77777777" w:rsidR="00054510" w:rsidRDefault="00BC0C0A">
      <w:pPr>
        <w:overflowPunct w:val="0"/>
        <w:jc w:val="both"/>
        <w:textAlignment w:val="auto"/>
        <w:rPr>
          <w:rFonts w:cs="Arial"/>
          <w:lang w:val="en-GB" w:eastAsia="en-GB"/>
        </w:rPr>
      </w:pPr>
      <w:r>
        <w:rPr>
          <w:rFonts w:cs="Arial"/>
          <w:lang w:val="en-GB" w:eastAsia="en-GB"/>
        </w:rPr>
        <w:t xml:space="preserve">Bruises when they wouldn't normally be found, such as the back of the legs, tops of the arms and neck. </w:t>
      </w:r>
    </w:p>
    <w:p w14:paraId="46715CF6" w14:textId="77777777" w:rsidR="00054510" w:rsidRDefault="00BC0C0A">
      <w:pPr>
        <w:overflowPunct w:val="0"/>
        <w:jc w:val="both"/>
        <w:textAlignment w:val="auto"/>
        <w:rPr>
          <w:rFonts w:cs="Arial"/>
          <w:lang w:val="en-GB" w:eastAsia="en-GB"/>
        </w:rPr>
      </w:pPr>
      <w:r>
        <w:rPr>
          <w:rFonts w:cs="Arial"/>
          <w:lang w:val="en-GB" w:eastAsia="en-GB"/>
        </w:rPr>
        <w:t>Fractures and broken bones.</w:t>
      </w:r>
    </w:p>
    <w:p w14:paraId="0608338C" w14:textId="77777777" w:rsidR="00054510" w:rsidRDefault="00BC0C0A">
      <w:pPr>
        <w:overflowPunct w:val="0"/>
        <w:jc w:val="both"/>
        <w:textAlignment w:val="auto"/>
        <w:rPr>
          <w:rFonts w:cs="Arial"/>
          <w:lang w:val="en-GB" w:eastAsia="en-GB"/>
        </w:rPr>
      </w:pPr>
      <w:r>
        <w:rPr>
          <w:rFonts w:cs="Arial"/>
          <w:lang w:val="en-GB" w:eastAsia="en-GB"/>
        </w:rPr>
        <w:t xml:space="preserve">Bite marks </w:t>
      </w:r>
    </w:p>
    <w:p w14:paraId="03AE34BD" w14:textId="77777777" w:rsidR="00054510" w:rsidRDefault="00BC0C0A">
      <w:pPr>
        <w:overflowPunct w:val="0"/>
        <w:jc w:val="both"/>
        <w:textAlignment w:val="auto"/>
        <w:rPr>
          <w:rFonts w:cs="Arial"/>
          <w:lang w:val="en-GB" w:eastAsia="en-GB"/>
        </w:rPr>
      </w:pPr>
      <w:r>
        <w:rPr>
          <w:rFonts w:cs="Arial"/>
          <w:lang w:val="en-GB" w:eastAsia="en-GB"/>
        </w:rPr>
        <w:t xml:space="preserve">Burns are scalds that don't look accidental. </w:t>
      </w:r>
    </w:p>
    <w:p w14:paraId="4D29F6F3" w14:textId="77777777" w:rsidR="00054510" w:rsidRDefault="00BC0C0A">
      <w:pPr>
        <w:overflowPunct w:val="0"/>
        <w:jc w:val="both"/>
        <w:textAlignment w:val="auto"/>
        <w:rPr>
          <w:rFonts w:cs="Arial"/>
          <w:lang w:val="en-GB" w:eastAsia="en-GB"/>
        </w:rPr>
      </w:pPr>
      <w:r>
        <w:rPr>
          <w:rFonts w:cs="Arial"/>
          <w:lang w:val="en-GB" w:eastAsia="en-GB"/>
        </w:rPr>
        <w:t xml:space="preserve">Frequent injuries </w:t>
      </w:r>
    </w:p>
    <w:p w14:paraId="5DF39C45" w14:textId="77777777" w:rsidR="00054510" w:rsidRDefault="00BC0C0A">
      <w:pPr>
        <w:overflowPunct w:val="0"/>
        <w:jc w:val="both"/>
        <w:textAlignment w:val="auto"/>
        <w:rPr>
          <w:rFonts w:cs="Arial"/>
          <w:lang w:val="en-GB" w:eastAsia="en-GB"/>
        </w:rPr>
      </w:pPr>
      <w:r>
        <w:rPr>
          <w:rFonts w:cs="Arial"/>
          <w:lang w:val="en-GB" w:eastAsia="en-GB"/>
        </w:rPr>
        <w:t>A child being restrained in their room</w:t>
      </w:r>
    </w:p>
    <w:p w14:paraId="65BEF4A8" w14:textId="77777777" w:rsidR="00054510" w:rsidRDefault="00BC0C0A">
      <w:pPr>
        <w:overflowPunct w:val="0"/>
        <w:jc w:val="both"/>
        <w:textAlignment w:val="auto"/>
        <w:rPr>
          <w:rFonts w:cs="Arial"/>
          <w:lang w:val="en-GB" w:eastAsia="en-GB"/>
        </w:rPr>
      </w:pPr>
      <w:r>
        <w:rPr>
          <w:rFonts w:cs="Arial"/>
          <w:lang w:val="en-GB" w:eastAsia="en-GB"/>
        </w:rPr>
        <w:t>A child being given something purposefully to harm them, such as salt, medication or alcohol.</w:t>
      </w:r>
    </w:p>
    <w:p w14:paraId="69BCB8F4" w14:textId="77777777" w:rsidR="00054510" w:rsidRDefault="00BC0C0A">
      <w:pPr>
        <w:overflowPunct w:val="0"/>
        <w:jc w:val="both"/>
        <w:textAlignment w:val="auto"/>
        <w:rPr>
          <w:rFonts w:cs="Arial"/>
          <w:lang w:val="en-GB" w:eastAsia="en-GB"/>
        </w:rPr>
      </w:pPr>
      <w:r>
        <w:rPr>
          <w:rFonts w:cs="Arial"/>
          <w:lang w:val="en-GB" w:eastAsia="en-GB"/>
        </w:rPr>
        <w:t xml:space="preserve">Signs of brain damage such as vomiting, drowsiness, arm and leg weakness, fits or floppiness in babies. </w:t>
      </w:r>
    </w:p>
    <w:p w14:paraId="08106660" w14:textId="77777777" w:rsidR="00054510" w:rsidRDefault="00054510">
      <w:pPr>
        <w:pStyle w:val="Default"/>
        <w:jc w:val="both"/>
        <w:rPr>
          <w:color w:val="00B050"/>
          <w:sz w:val="22"/>
          <w:szCs w:val="22"/>
        </w:rPr>
      </w:pPr>
    </w:p>
    <w:p w14:paraId="78341C68" w14:textId="77777777" w:rsidR="00054510" w:rsidRDefault="00BC0C0A">
      <w:pPr>
        <w:pStyle w:val="Default"/>
        <w:jc w:val="both"/>
        <w:rPr>
          <w:b/>
          <w:bCs/>
          <w:color w:val="auto"/>
          <w:sz w:val="22"/>
          <w:szCs w:val="22"/>
        </w:rPr>
      </w:pPr>
      <w:r>
        <w:rPr>
          <w:b/>
          <w:bCs/>
          <w:color w:val="auto"/>
          <w:sz w:val="22"/>
          <w:szCs w:val="22"/>
        </w:rPr>
        <w:t>Indicators of Emotional abuse</w:t>
      </w:r>
    </w:p>
    <w:p w14:paraId="0232B014" w14:textId="77777777" w:rsidR="00054510" w:rsidRDefault="00BC0C0A">
      <w:pPr>
        <w:pStyle w:val="Default"/>
        <w:jc w:val="both"/>
        <w:rPr>
          <w:color w:val="auto"/>
          <w:sz w:val="20"/>
          <w:szCs w:val="20"/>
        </w:rPr>
      </w:pPr>
      <w:r>
        <w:rPr>
          <w:bCs/>
          <w:color w:val="auto"/>
          <w:sz w:val="20"/>
          <w:szCs w:val="20"/>
        </w:rPr>
        <w:t xml:space="preserve">You witnessed the child being shouted at unnecessarily </w:t>
      </w:r>
    </w:p>
    <w:p w14:paraId="6D99B120" w14:textId="77777777" w:rsidR="00054510" w:rsidRDefault="00BC0C0A">
      <w:pPr>
        <w:pStyle w:val="Default"/>
        <w:jc w:val="both"/>
        <w:rPr>
          <w:color w:val="auto"/>
          <w:sz w:val="20"/>
          <w:szCs w:val="20"/>
        </w:rPr>
      </w:pPr>
      <w:r>
        <w:rPr>
          <w:bCs/>
          <w:color w:val="auto"/>
          <w:sz w:val="20"/>
          <w:szCs w:val="20"/>
        </w:rPr>
        <w:t xml:space="preserve">The child is being unfavourably compared to another child </w:t>
      </w:r>
    </w:p>
    <w:p w14:paraId="3C2D0BDE" w14:textId="77777777" w:rsidR="00054510" w:rsidRDefault="00BC0C0A">
      <w:pPr>
        <w:pStyle w:val="Default"/>
        <w:jc w:val="both"/>
        <w:rPr>
          <w:color w:val="auto"/>
          <w:sz w:val="20"/>
          <w:szCs w:val="20"/>
        </w:rPr>
      </w:pPr>
      <w:r>
        <w:rPr>
          <w:bCs/>
          <w:color w:val="auto"/>
          <w:sz w:val="20"/>
          <w:szCs w:val="20"/>
        </w:rPr>
        <w:t xml:space="preserve">There are unrealistic expectations that are not in line with the child's age and or abilities </w:t>
      </w:r>
    </w:p>
    <w:p w14:paraId="272D1C24" w14:textId="77777777" w:rsidR="00054510" w:rsidRDefault="00BC0C0A">
      <w:pPr>
        <w:pStyle w:val="Default"/>
        <w:jc w:val="both"/>
        <w:rPr>
          <w:color w:val="auto"/>
          <w:sz w:val="20"/>
          <w:szCs w:val="20"/>
        </w:rPr>
      </w:pPr>
      <w:r>
        <w:rPr>
          <w:bCs/>
          <w:color w:val="auto"/>
          <w:sz w:val="20"/>
          <w:szCs w:val="20"/>
        </w:rPr>
        <w:t xml:space="preserve">The child is made to feel worthless or inadequate </w:t>
      </w:r>
    </w:p>
    <w:p w14:paraId="089D586A" w14:textId="77777777" w:rsidR="00054510" w:rsidRDefault="00BC0C0A">
      <w:pPr>
        <w:pStyle w:val="Default"/>
        <w:jc w:val="both"/>
        <w:rPr>
          <w:color w:val="auto"/>
          <w:sz w:val="20"/>
          <w:szCs w:val="20"/>
        </w:rPr>
      </w:pPr>
      <w:r>
        <w:rPr>
          <w:bCs/>
          <w:color w:val="auto"/>
          <w:sz w:val="20"/>
          <w:szCs w:val="20"/>
        </w:rPr>
        <w:t xml:space="preserve">Excessive and/or frequent punishments </w:t>
      </w:r>
    </w:p>
    <w:p w14:paraId="17558AFD" w14:textId="77777777" w:rsidR="00054510" w:rsidRDefault="00BC0C0A">
      <w:pPr>
        <w:pStyle w:val="Default"/>
        <w:jc w:val="both"/>
        <w:rPr>
          <w:color w:val="auto"/>
          <w:sz w:val="20"/>
          <w:szCs w:val="20"/>
        </w:rPr>
      </w:pPr>
      <w:r>
        <w:rPr>
          <w:bCs/>
          <w:color w:val="auto"/>
          <w:sz w:val="20"/>
          <w:szCs w:val="20"/>
        </w:rPr>
        <w:t xml:space="preserve">Name calling </w:t>
      </w:r>
    </w:p>
    <w:p w14:paraId="47C1D364" w14:textId="77777777" w:rsidR="00054510" w:rsidRDefault="00BC0C0A">
      <w:pPr>
        <w:pStyle w:val="Default"/>
        <w:jc w:val="both"/>
        <w:rPr>
          <w:color w:val="auto"/>
          <w:sz w:val="20"/>
          <w:szCs w:val="20"/>
        </w:rPr>
      </w:pPr>
      <w:r>
        <w:rPr>
          <w:bCs/>
          <w:color w:val="auto"/>
          <w:sz w:val="20"/>
          <w:szCs w:val="20"/>
        </w:rPr>
        <w:t xml:space="preserve">Delayed language development </w:t>
      </w:r>
    </w:p>
    <w:p w14:paraId="71D7881B" w14:textId="77777777" w:rsidR="00054510" w:rsidRDefault="00BC0C0A">
      <w:pPr>
        <w:pStyle w:val="Default"/>
        <w:jc w:val="both"/>
        <w:rPr>
          <w:color w:val="auto"/>
          <w:sz w:val="20"/>
          <w:szCs w:val="20"/>
        </w:rPr>
      </w:pPr>
      <w:r>
        <w:rPr>
          <w:bCs/>
          <w:color w:val="auto"/>
          <w:sz w:val="20"/>
          <w:szCs w:val="20"/>
        </w:rPr>
        <w:t xml:space="preserve">The adult is hostile towards the child </w:t>
      </w:r>
    </w:p>
    <w:p w14:paraId="748D5969" w14:textId="77777777" w:rsidR="00054510" w:rsidRDefault="00BC0C0A">
      <w:pPr>
        <w:pStyle w:val="Default"/>
        <w:jc w:val="both"/>
        <w:rPr>
          <w:color w:val="auto"/>
          <w:sz w:val="20"/>
          <w:szCs w:val="20"/>
        </w:rPr>
      </w:pPr>
      <w:r>
        <w:rPr>
          <w:bCs/>
          <w:color w:val="auto"/>
          <w:sz w:val="20"/>
          <w:szCs w:val="20"/>
        </w:rPr>
        <w:t xml:space="preserve">The child is ridiculed, blamed, frightened or threatened </w:t>
      </w:r>
    </w:p>
    <w:p w14:paraId="6DABF6AB" w14:textId="77777777" w:rsidR="00054510" w:rsidRDefault="00BC0C0A">
      <w:pPr>
        <w:pStyle w:val="Default"/>
        <w:jc w:val="both"/>
        <w:rPr>
          <w:color w:val="auto"/>
          <w:sz w:val="20"/>
          <w:szCs w:val="20"/>
        </w:rPr>
      </w:pPr>
      <w:r>
        <w:rPr>
          <w:bCs/>
          <w:color w:val="auto"/>
          <w:sz w:val="20"/>
          <w:szCs w:val="20"/>
        </w:rPr>
        <w:t xml:space="preserve">The child overreacts when they make a mistake </w:t>
      </w:r>
    </w:p>
    <w:p w14:paraId="7923031E" w14:textId="77777777" w:rsidR="00054510" w:rsidRDefault="00054510">
      <w:pPr>
        <w:pStyle w:val="Default"/>
        <w:jc w:val="both"/>
        <w:rPr>
          <w:color w:val="00B050"/>
          <w:sz w:val="22"/>
          <w:szCs w:val="22"/>
        </w:rPr>
      </w:pPr>
    </w:p>
    <w:p w14:paraId="4F3B7F9F" w14:textId="77777777" w:rsidR="00054510" w:rsidRDefault="00BC0C0A">
      <w:pPr>
        <w:pStyle w:val="Default"/>
        <w:jc w:val="both"/>
        <w:rPr>
          <w:color w:val="auto"/>
          <w:sz w:val="22"/>
          <w:szCs w:val="22"/>
        </w:rPr>
      </w:pPr>
      <w:r>
        <w:rPr>
          <w:b/>
          <w:bCs/>
          <w:color w:val="auto"/>
          <w:sz w:val="22"/>
          <w:szCs w:val="22"/>
        </w:rPr>
        <w:t xml:space="preserve">Indicators of Sexual Abuse </w:t>
      </w:r>
    </w:p>
    <w:p w14:paraId="389BDBFE" w14:textId="77777777" w:rsidR="00054510" w:rsidRDefault="00BC0C0A">
      <w:pPr>
        <w:pStyle w:val="Default"/>
        <w:jc w:val="both"/>
        <w:rPr>
          <w:color w:val="auto"/>
          <w:sz w:val="20"/>
          <w:szCs w:val="20"/>
        </w:rPr>
      </w:pPr>
      <w:r>
        <w:rPr>
          <w:color w:val="auto"/>
          <w:sz w:val="20"/>
          <w:szCs w:val="20"/>
        </w:rPr>
        <w:t xml:space="preserve">A child being asked to look at pornographic images or watch sexual acts </w:t>
      </w:r>
    </w:p>
    <w:p w14:paraId="4E5361F6" w14:textId="77777777" w:rsidR="00054510" w:rsidRDefault="00BC0C0A">
      <w:pPr>
        <w:pStyle w:val="Default"/>
        <w:jc w:val="both"/>
        <w:rPr>
          <w:color w:val="auto"/>
          <w:sz w:val="20"/>
          <w:szCs w:val="20"/>
        </w:rPr>
      </w:pPr>
      <w:r>
        <w:rPr>
          <w:color w:val="auto"/>
          <w:sz w:val="20"/>
          <w:szCs w:val="20"/>
        </w:rPr>
        <w:t xml:space="preserve">A child being made to perform or receive sexual acts </w:t>
      </w:r>
    </w:p>
    <w:p w14:paraId="6FE1E72B" w14:textId="77777777" w:rsidR="00054510" w:rsidRDefault="00BC0C0A">
      <w:pPr>
        <w:pStyle w:val="Default"/>
        <w:jc w:val="both"/>
        <w:rPr>
          <w:color w:val="auto"/>
          <w:sz w:val="20"/>
          <w:szCs w:val="20"/>
        </w:rPr>
      </w:pPr>
      <w:r>
        <w:rPr>
          <w:color w:val="auto"/>
          <w:sz w:val="20"/>
          <w:szCs w:val="20"/>
        </w:rPr>
        <w:t xml:space="preserve">Asking a child to touch someone, or being touched themselves </w:t>
      </w:r>
    </w:p>
    <w:p w14:paraId="486E3D6E" w14:textId="77777777" w:rsidR="00054510" w:rsidRDefault="00BC0C0A">
      <w:pPr>
        <w:pStyle w:val="Default"/>
        <w:jc w:val="both"/>
        <w:rPr>
          <w:color w:val="auto"/>
          <w:sz w:val="20"/>
          <w:szCs w:val="20"/>
        </w:rPr>
      </w:pPr>
      <w:r>
        <w:rPr>
          <w:color w:val="auto"/>
          <w:sz w:val="20"/>
          <w:szCs w:val="20"/>
        </w:rPr>
        <w:t xml:space="preserve">A child being refused affection, food or money until a sexual act has been performed </w:t>
      </w:r>
    </w:p>
    <w:p w14:paraId="48377283" w14:textId="77777777" w:rsidR="00054510" w:rsidRDefault="00BC0C0A">
      <w:pPr>
        <w:pStyle w:val="Default"/>
        <w:jc w:val="both"/>
        <w:rPr>
          <w:color w:val="auto"/>
          <w:sz w:val="20"/>
          <w:szCs w:val="20"/>
        </w:rPr>
      </w:pPr>
      <w:r>
        <w:rPr>
          <w:color w:val="auto"/>
          <w:sz w:val="20"/>
          <w:szCs w:val="20"/>
        </w:rPr>
        <w:t xml:space="preserve">The child being obsessively clean age inappropriate knowledge and behaviour </w:t>
      </w:r>
    </w:p>
    <w:p w14:paraId="1230E55B" w14:textId="77777777" w:rsidR="00054510" w:rsidRDefault="00BC0C0A">
      <w:pPr>
        <w:pStyle w:val="Default"/>
        <w:jc w:val="both"/>
        <w:rPr>
          <w:color w:val="auto"/>
          <w:sz w:val="20"/>
          <w:szCs w:val="20"/>
        </w:rPr>
      </w:pPr>
      <w:r>
        <w:rPr>
          <w:color w:val="auto"/>
          <w:sz w:val="20"/>
          <w:szCs w:val="20"/>
        </w:rPr>
        <w:t xml:space="preserve">An unwillingness to undress in front of others </w:t>
      </w:r>
    </w:p>
    <w:p w14:paraId="78DB9EC2" w14:textId="77777777" w:rsidR="00054510" w:rsidRDefault="00BC0C0A">
      <w:pPr>
        <w:pStyle w:val="Default"/>
        <w:jc w:val="both"/>
        <w:rPr>
          <w:color w:val="auto"/>
          <w:sz w:val="20"/>
          <w:szCs w:val="20"/>
        </w:rPr>
      </w:pPr>
      <w:r>
        <w:rPr>
          <w:color w:val="auto"/>
          <w:sz w:val="20"/>
          <w:szCs w:val="20"/>
        </w:rPr>
        <w:t xml:space="preserve">Concealed pregnancy, abdominal pain, bleeding or sexually transmitted infections </w:t>
      </w:r>
    </w:p>
    <w:p w14:paraId="1C667C5A" w14:textId="77777777" w:rsidR="00054510" w:rsidRDefault="00054510">
      <w:pPr>
        <w:pStyle w:val="Default"/>
        <w:jc w:val="both"/>
        <w:rPr>
          <w:color w:val="auto"/>
          <w:sz w:val="20"/>
          <w:szCs w:val="20"/>
        </w:rPr>
      </w:pPr>
    </w:p>
    <w:p w14:paraId="22BD568C" w14:textId="77777777" w:rsidR="00054510" w:rsidRDefault="00BC0C0A">
      <w:pPr>
        <w:pStyle w:val="Default"/>
        <w:jc w:val="both"/>
        <w:rPr>
          <w:b/>
          <w:bCs/>
          <w:color w:val="auto"/>
          <w:sz w:val="22"/>
          <w:szCs w:val="22"/>
        </w:rPr>
      </w:pPr>
      <w:r>
        <w:rPr>
          <w:b/>
          <w:bCs/>
          <w:color w:val="auto"/>
          <w:sz w:val="22"/>
          <w:szCs w:val="22"/>
        </w:rPr>
        <w:t>Indicators of Neglect</w:t>
      </w:r>
    </w:p>
    <w:p w14:paraId="54AE0822" w14:textId="77777777" w:rsidR="00054510" w:rsidRDefault="00BC0C0A">
      <w:pPr>
        <w:pStyle w:val="Default"/>
        <w:jc w:val="both"/>
        <w:rPr>
          <w:color w:val="auto"/>
          <w:sz w:val="20"/>
          <w:szCs w:val="20"/>
        </w:rPr>
      </w:pPr>
      <w:r>
        <w:rPr>
          <w:color w:val="auto"/>
          <w:sz w:val="20"/>
          <w:szCs w:val="20"/>
        </w:rPr>
        <w:t xml:space="preserve">The knowledge that child is being left home alone </w:t>
      </w:r>
    </w:p>
    <w:p w14:paraId="337AE0EF" w14:textId="77777777" w:rsidR="00054510" w:rsidRDefault="00BC0C0A">
      <w:pPr>
        <w:pStyle w:val="Default"/>
        <w:jc w:val="both"/>
        <w:rPr>
          <w:color w:val="auto"/>
          <w:sz w:val="20"/>
          <w:szCs w:val="20"/>
        </w:rPr>
      </w:pPr>
      <w:r>
        <w:rPr>
          <w:color w:val="auto"/>
          <w:sz w:val="20"/>
          <w:szCs w:val="20"/>
        </w:rPr>
        <w:t xml:space="preserve">The child is not being fed or eating a poor diet </w:t>
      </w:r>
    </w:p>
    <w:p w14:paraId="0C140FD6" w14:textId="77777777" w:rsidR="00054510" w:rsidRDefault="00BC0C0A">
      <w:pPr>
        <w:pStyle w:val="Default"/>
        <w:jc w:val="both"/>
        <w:rPr>
          <w:color w:val="auto"/>
          <w:sz w:val="20"/>
          <w:szCs w:val="20"/>
        </w:rPr>
      </w:pPr>
      <w:r>
        <w:rPr>
          <w:color w:val="auto"/>
          <w:sz w:val="20"/>
          <w:szCs w:val="20"/>
        </w:rPr>
        <w:t xml:space="preserve">The child is always hungry </w:t>
      </w:r>
    </w:p>
    <w:p w14:paraId="78B04481" w14:textId="77777777" w:rsidR="00054510" w:rsidRDefault="00BC0C0A">
      <w:pPr>
        <w:pStyle w:val="Default"/>
        <w:jc w:val="both"/>
        <w:rPr>
          <w:color w:val="auto"/>
          <w:sz w:val="20"/>
          <w:szCs w:val="20"/>
        </w:rPr>
      </w:pPr>
      <w:r>
        <w:rPr>
          <w:color w:val="auto"/>
          <w:sz w:val="20"/>
          <w:szCs w:val="20"/>
        </w:rPr>
        <w:t xml:space="preserve">Not having adequate or clean clothing </w:t>
      </w:r>
    </w:p>
    <w:p w14:paraId="1D40F8CF" w14:textId="77777777" w:rsidR="00054510" w:rsidRDefault="00BC0C0A">
      <w:pPr>
        <w:pStyle w:val="Default"/>
        <w:jc w:val="both"/>
        <w:rPr>
          <w:color w:val="auto"/>
          <w:sz w:val="20"/>
          <w:szCs w:val="20"/>
        </w:rPr>
      </w:pPr>
      <w:r>
        <w:rPr>
          <w:color w:val="auto"/>
          <w:sz w:val="20"/>
          <w:szCs w:val="20"/>
        </w:rPr>
        <w:t xml:space="preserve">A child regularly missing school </w:t>
      </w:r>
      <w:proofErr w:type="gramStart"/>
      <w:r>
        <w:rPr>
          <w:color w:val="auto"/>
          <w:sz w:val="20"/>
          <w:szCs w:val="20"/>
        </w:rPr>
        <w:t>activities</w:t>
      </w:r>
      <w:proofErr w:type="gramEnd"/>
      <w:r>
        <w:rPr>
          <w:color w:val="auto"/>
          <w:sz w:val="20"/>
          <w:szCs w:val="20"/>
        </w:rPr>
        <w:t xml:space="preserve"> </w:t>
      </w:r>
    </w:p>
    <w:p w14:paraId="6095DF0F" w14:textId="77777777" w:rsidR="00054510" w:rsidRDefault="00BC0C0A">
      <w:pPr>
        <w:pStyle w:val="Default"/>
        <w:jc w:val="both"/>
        <w:rPr>
          <w:color w:val="auto"/>
          <w:sz w:val="20"/>
          <w:szCs w:val="20"/>
        </w:rPr>
      </w:pPr>
      <w:r>
        <w:rPr>
          <w:color w:val="auto"/>
          <w:sz w:val="20"/>
          <w:szCs w:val="20"/>
        </w:rPr>
        <w:t xml:space="preserve">The child not been given medication when needed </w:t>
      </w:r>
    </w:p>
    <w:p w14:paraId="709B35B0" w14:textId="77777777" w:rsidR="00054510" w:rsidRDefault="00BC0C0A">
      <w:pPr>
        <w:pStyle w:val="Default"/>
        <w:jc w:val="both"/>
        <w:rPr>
          <w:color w:val="auto"/>
          <w:sz w:val="20"/>
          <w:szCs w:val="20"/>
        </w:rPr>
      </w:pPr>
      <w:r>
        <w:rPr>
          <w:color w:val="auto"/>
          <w:sz w:val="20"/>
          <w:szCs w:val="20"/>
        </w:rPr>
        <w:t xml:space="preserve">The child has poor hygiene </w:t>
      </w:r>
    </w:p>
    <w:p w14:paraId="0D6788B7" w14:textId="77777777" w:rsidR="00054510" w:rsidRDefault="00BC0C0A">
      <w:pPr>
        <w:pStyle w:val="Default"/>
        <w:jc w:val="both"/>
        <w:rPr>
          <w:color w:val="auto"/>
          <w:sz w:val="20"/>
          <w:szCs w:val="20"/>
        </w:rPr>
      </w:pPr>
      <w:r>
        <w:rPr>
          <w:color w:val="auto"/>
          <w:sz w:val="20"/>
          <w:szCs w:val="20"/>
        </w:rPr>
        <w:t xml:space="preserve">Developmental milestones are being missed without reason </w:t>
      </w:r>
    </w:p>
    <w:p w14:paraId="57F49DFC" w14:textId="77777777" w:rsidR="00054510" w:rsidRDefault="00BC0C0A">
      <w:pPr>
        <w:pStyle w:val="Default"/>
        <w:jc w:val="both"/>
        <w:rPr>
          <w:color w:val="auto"/>
          <w:sz w:val="20"/>
          <w:szCs w:val="20"/>
        </w:rPr>
      </w:pPr>
      <w:r>
        <w:rPr>
          <w:color w:val="auto"/>
          <w:sz w:val="20"/>
          <w:szCs w:val="20"/>
        </w:rPr>
        <w:t xml:space="preserve">The child is not loved or given affection </w:t>
      </w:r>
    </w:p>
    <w:p w14:paraId="5E5DADA7" w14:textId="77777777" w:rsidR="00054510" w:rsidRDefault="00054510">
      <w:pPr>
        <w:pStyle w:val="Default"/>
        <w:jc w:val="both"/>
      </w:pPr>
    </w:p>
    <w:sectPr w:rsidR="00054510">
      <w:footerReference w:type="default" r:id="rId18"/>
      <w:pgSz w:w="11906" w:h="16838"/>
      <w:pgMar w:top="1134" w:right="1260" w:bottom="1021" w:left="1418"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3CF06" w14:textId="77777777" w:rsidR="00521B88" w:rsidRDefault="00521B88">
      <w:r>
        <w:separator/>
      </w:r>
    </w:p>
  </w:endnote>
  <w:endnote w:type="continuationSeparator" w:id="0">
    <w:p w14:paraId="248588A8" w14:textId="77777777" w:rsidR="00521B88" w:rsidRDefault="0052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6117D" w14:textId="77777777" w:rsidR="00054510" w:rsidRDefault="00BC0C0A">
    <w:pPr>
      <w:pStyle w:val="Header"/>
      <w:tabs>
        <w:tab w:val="clear" w:pos="4320"/>
        <w:tab w:val="clear" w:pos="8640"/>
        <w:tab w:val="left" w:pos="8205"/>
      </w:tabs>
      <w:rPr>
        <w:rFonts w:cs="Arial"/>
        <w:color w:val="C0C0C0"/>
      </w:rPr>
    </w:pPr>
    <w:r>
      <w:rPr>
        <w:rFonts w:cs="Arial"/>
        <w:color w:val="C0C0C0"/>
      </w:rPr>
      <w:t>September 2019 version</w:t>
    </w:r>
    <w:r>
      <w:rPr>
        <w:noProof/>
      </w:rPr>
      <mc:AlternateContent>
        <mc:Choice Requires="wps">
          <w:drawing>
            <wp:anchor distT="0" distB="0" distL="0" distR="0" simplePos="0" relativeHeight="58" behindDoc="0" locked="0" layoutInCell="1" allowOverlap="1" wp14:anchorId="317AE5AF" wp14:editId="52CA496F">
              <wp:simplePos x="0" y="0"/>
              <wp:positionH relativeFrom="margin">
                <wp:align>right</wp:align>
              </wp:positionH>
              <wp:positionV relativeFrom="paragraph">
                <wp:posOffset>635</wp:posOffset>
              </wp:positionV>
              <wp:extent cx="141605" cy="146050"/>
              <wp:effectExtent l="0" t="0" r="0" b="0"/>
              <wp:wrapSquare wrapText="largest"/>
              <wp:docPr id="48" name="Frame19"/>
              <wp:cNvGraphicFramePr/>
              <a:graphic xmlns:a="http://schemas.openxmlformats.org/drawingml/2006/main">
                <a:graphicData uri="http://schemas.microsoft.com/office/word/2010/wordprocessingShape">
                  <wps:wsp>
                    <wps:cNvSpPr txBox="1"/>
                    <wps:spPr>
                      <a:xfrm>
                        <a:off x="0" y="0"/>
                        <a:ext cx="141605" cy="146050"/>
                      </a:xfrm>
                      <a:prstGeom prst="rect">
                        <a:avLst/>
                      </a:prstGeom>
                      <a:solidFill>
                        <a:srgbClr val="FFFFFF">
                          <a:alpha val="0"/>
                        </a:srgbClr>
                      </a:solidFill>
                    </wps:spPr>
                    <wps:txbx>
                      <w:txbxContent>
                        <w:p w14:paraId="7F345C0A" w14:textId="77777777" w:rsidR="00054510" w:rsidRDefault="00BC0C0A">
                          <w:pPr>
                            <w:pStyle w:val="Footer"/>
                          </w:pPr>
                          <w:r>
                            <w:rPr>
                              <w:rStyle w:val="PageNumber"/>
                            </w:rPr>
                            <w:fldChar w:fldCharType="begin"/>
                          </w:r>
                          <w:r>
                            <w:rPr>
                              <w:rStyle w:val="PageNumber"/>
                            </w:rPr>
                            <w:instrText>PAGE</w:instrText>
                          </w:r>
                          <w:r>
                            <w:rPr>
                              <w:rStyle w:val="PageNumber"/>
                            </w:rPr>
                            <w:fldChar w:fldCharType="separate"/>
                          </w:r>
                          <w:r>
                            <w:rPr>
                              <w:rStyle w:val="PageNumber"/>
                            </w:rPr>
                            <w:t>10</w:t>
                          </w:r>
                          <w:r>
                            <w:rPr>
                              <w:rStyle w:val="PageNumber"/>
                            </w:rPr>
                            <w:fldChar w:fldCharType="end"/>
                          </w:r>
                        </w:p>
                      </w:txbxContent>
                    </wps:txbx>
                    <wps:bodyPr lIns="0" tIns="0" rIns="0" bIns="0" anchor="t">
                      <a:spAutoFit/>
                    </wps:bodyPr>
                  </wps:wsp>
                </a:graphicData>
              </a:graphic>
            </wp:anchor>
          </w:drawing>
        </mc:Choice>
        <mc:Fallback>
          <w:pict>
            <v:shapetype w14:anchorId="317AE5AF" id="_x0000_t202" coordsize="21600,21600" o:spt="202" path="m,l,21600r21600,l21600,xe">
              <v:stroke joinstyle="miter"/>
              <v:path gradientshapeok="t" o:connecttype="rect"/>
            </v:shapetype>
            <v:shape id="Frame19" o:spid="_x0000_s1045" type="#_x0000_t202" style="position:absolute;margin-left:-40.05pt;margin-top:.05pt;width:11.15pt;height:11.5pt;z-index:5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" stroked="f">
              <v:fill opacity="0"/>
              <v:textbox style="mso-fit-shape-to-text:t" inset="0,0,0,0">
                <w:txbxContent>
                  <w:p w14:paraId="7F345C0A" w14:textId="77777777" w:rsidR="00054510" w:rsidRDefault="00BC0C0A">
                    <w:pPr>
                      <w:pStyle w:val="Footer"/>
                    </w:pPr>
                    <w:r>
                      <w:rPr>
                        <w:rStyle w:val="PageNumber"/>
                      </w:rPr>
                      <w:fldChar w:fldCharType="begin"/>
                    </w:r>
                    <w:r>
                      <w:rPr>
                        <w:rStyle w:val="PageNumber"/>
                      </w:rPr>
                      <w:instrText>PAGE</w:instrText>
                    </w:r>
                    <w:r>
                      <w:rPr>
                        <w:rStyle w:val="PageNumber"/>
                      </w:rPr>
                      <w:fldChar w:fldCharType="separate"/>
                    </w:r>
                    <w:r>
                      <w:rPr>
                        <w:rStyle w:val="PageNumber"/>
                      </w:rPr>
                      <w:t>10</w:t>
                    </w:r>
                    <w:r>
                      <w:rPr>
                        <w:rStyle w:val="PageNumber"/>
                      </w:rPr>
                      <w:fldChar w:fldCharType="end"/>
                    </w:r>
                  </w:p>
                </w:txbxContent>
              </v:textbox>
              <w10:wrap type="square" side="largest" anchorx="margin"/>
            </v:shape>
          </w:pict>
        </mc:Fallback>
      </mc:AlternateContent>
    </w:r>
  </w:p>
  <w:p w14:paraId="0E29ED69" w14:textId="77777777" w:rsidR="00054510" w:rsidRDefault="00054510">
    <w:pPr>
      <w:pStyle w:val="Footer"/>
      <w:ind w:right="360"/>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F4577" w14:textId="77777777" w:rsidR="00521B88" w:rsidRDefault="00521B88">
      <w:r>
        <w:separator/>
      </w:r>
    </w:p>
  </w:footnote>
  <w:footnote w:type="continuationSeparator" w:id="0">
    <w:p w14:paraId="3267DFD1" w14:textId="77777777" w:rsidR="00521B88" w:rsidRDefault="00521B88">
      <w:r>
        <w:continuationSeparator/>
      </w:r>
    </w:p>
  </w:footnote>
  <w:footnote w:id="1">
    <w:p w14:paraId="356FFF84" w14:textId="77777777" w:rsidR="00054510" w:rsidRDefault="00BC0C0A">
      <w:pPr>
        <w:pStyle w:val="NormalWeb"/>
        <w:spacing w:beforeAutospacing="0" w:afterAutospacing="0"/>
        <w:rPr>
          <w:rFonts w:ascii="Arial" w:hAnsi="Arial" w:cs="Arial"/>
          <w:sz w:val="16"/>
          <w:szCs w:val="16"/>
          <w:lang w:val="en"/>
        </w:rPr>
      </w:pPr>
      <w:r>
        <w:rPr>
          <w:rStyle w:val="FootnoteCharacters"/>
        </w:rPr>
        <w:footnoteRef/>
      </w:r>
      <w:r>
        <w:t xml:space="preserve"> </w:t>
      </w:r>
      <w:hyperlink r:id="rId1">
        <w:r>
          <w:rPr>
            <w:rStyle w:val="InternetLink"/>
            <w:rFonts w:ascii="Arial" w:hAnsi="Arial" w:cs="Arial"/>
            <w:lang w:val="en"/>
          </w:rPr>
          <w:t>There are other regulators that you may need to report or refer to</w:t>
        </w:r>
      </w:hyperlink>
      <w:r>
        <w:rPr>
          <w:rFonts w:ascii="Arial" w:hAnsi="Arial" w:cs="Arial"/>
          <w:sz w:val="16"/>
          <w:szCs w:val="16"/>
          <w:lang w:val="en"/>
        </w:rPr>
        <w:t xml:space="preserve"> depending on what your charity does.</w:t>
      </w:r>
    </w:p>
    <w:p w14:paraId="24AA3CC7" w14:textId="77777777" w:rsidR="00054510" w:rsidRDefault="00BC0C0A">
      <w:pPr>
        <w:pStyle w:val="NormalWeb"/>
        <w:spacing w:beforeAutospacing="0" w:afterAutospacing="0"/>
        <w:rPr>
          <w:rFonts w:ascii="Arial" w:hAnsi="Arial" w:cs="Arial"/>
          <w:sz w:val="16"/>
          <w:szCs w:val="16"/>
          <w:lang w:val="en"/>
        </w:rPr>
      </w:pPr>
      <w:r>
        <w:rPr>
          <w:rFonts w:ascii="Arial" w:hAnsi="Arial" w:cs="Arial"/>
          <w:sz w:val="16"/>
          <w:szCs w:val="16"/>
          <w:lang w:val="en"/>
        </w:rPr>
        <w:t xml:space="preserve">In some cases you should </w:t>
      </w:r>
      <w:hyperlink r:id="rId2">
        <w:r>
          <w:rPr>
            <w:rStyle w:val="InternetLink"/>
            <w:rFonts w:ascii="Arial" w:hAnsi="Arial" w:cs="Arial"/>
            <w:lang w:val="en"/>
          </w:rPr>
          <w:t>send a serious incident report to the Charity Commission</w:t>
        </w:r>
      </w:hyperlink>
      <w:r>
        <w:rPr>
          <w:rFonts w:ascii="Arial" w:hAnsi="Arial" w:cs="Arial"/>
          <w:sz w:val="16"/>
          <w:szCs w:val="16"/>
          <w:lang w:val="en"/>
        </w:rPr>
        <w:t>.</w:t>
      </w:r>
    </w:p>
    <w:p w14:paraId="31EA5F42" w14:textId="77777777" w:rsidR="00054510" w:rsidRDefault="00054510">
      <w:pPr>
        <w:pStyle w:val="FootnoteText"/>
      </w:pPr>
    </w:p>
  </w:footnote>
  <w:footnote w:id="2">
    <w:p w14:paraId="07552CF7" w14:textId="77777777" w:rsidR="00054510" w:rsidRDefault="00BC0C0A">
      <w:pPr>
        <w:pStyle w:val="FootnoteText"/>
        <w:rPr>
          <w:lang w:val="en-GB"/>
        </w:rPr>
      </w:pPr>
      <w:r>
        <w:rPr>
          <w:rStyle w:val="FootnoteCharacters"/>
        </w:rPr>
        <w:footnoteRef/>
      </w:r>
      <w:r>
        <w:t xml:space="preserve"> </w:t>
      </w:r>
      <w:r>
        <w:rPr>
          <w:lang w:val="en-GB"/>
        </w:rPr>
        <w:t xml:space="preserve">The Education Act 2002 (this law sets out duties and responsibilities for school in regards to safeguarding children) </w:t>
      </w:r>
    </w:p>
    <w:p w14:paraId="69AAA5DE" w14:textId="77777777" w:rsidR="00054510" w:rsidRDefault="00BC0C0A">
      <w:pPr>
        <w:pStyle w:val="FootnoteText"/>
        <w:rPr>
          <w:lang w:val="en-GB"/>
        </w:rPr>
      </w:pPr>
      <w:r>
        <w:rPr>
          <w:lang w:val="en-GB"/>
        </w:rPr>
        <w:t xml:space="preserve">The children's act 1989 (this law allocates duties to local authorities and other agencies to ensure children are safeguarded it focuses on care within families) </w:t>
      </w:r>
    </w:p>
    <w:p w14:paraId="52AA20F2" w14:textId="77777777" w:rsidR="00054510" w:rsidRDefault="00BC0C0A">
      <w:pPr>
        <w:pStyle w:val="FootnoteText"/>
      </w:pPr>
      <w:r>
        <w:rPr>
          <w:lang w:val="en-GB"/>
        </w:rPr>
        <w:t xml:space="preserve">The Children Act 2004 (this is an amendment to the children's act 1989 as a result of the Victoria Cimbie inquiry the law has updated to include some of the inquiry's key recommendations).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4271"/>
    <w:multiLevelType w:val="multilevel"/>
    <w:tmpl w:val="5D7AAE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CB744A3"/>
    <w:multiLevelType w:val="multilevel"/>
    <w:tmpl w:val="A52AA9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2DF790F"/>
    <w:multiLevelType w:val="multilevel"/>
    <w:tmpl w:val="F45E83C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15:restartNumberingAfterBreak="0">
    <w:nsid w:val="297A7093"/>
    <w:multiLevelType w:val="multilevel"/>
    <w:tmpl w:val="E8DE4A2A"/>
    <w:lvl w:ilvl="0">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2C7F4ED1"/>
    <w:multiLevelType w:val="multilevel"/>
    <w:tmpl w:val="EA3A5632"/>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2DC6E42"/>
    <w:multiLevelType w:val="multilevel"/>
    <w:tmpl w:val="500690DC"/>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AA75CAC"/>
    <w:multiLevelType w:val="multilevel"/>
    <w:tmpl w:val="D332B2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39362D1"/>
    <w:multiLevelType w:val="multilevel"/>
    <w:tmpl w:val="94FE5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504A10"/>
    <w:multiLevelType w:val="multilevel"/>
    <w:tmpl w:val="07A0CDA0"/>
    <w:lvl w:ilvl="0">
      <w:start w:val="1"/>
      <w:numFmt w:val="bullet"/>
      <w:lvlText w:val="•"/>
      <w:lvlJc w:val="left"/>
      <w:pPr>
        <w:ind w:left="360" w:hanging="360"/>
      </w:pPr>
      <w:rPr>
        <w:rFonts w:ascii="Arial" w:hAnsi="Arial" w:cs="Arial" w:hint="default"/>
        <w:b w:val="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602367B6"/>
    <w:multiLevelType w:val="multilevel"/>
    <w:tmpl w:val="F6A60A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0806BE7"/>
    <w:multiLevelType w:val="hybridMultilevel"/>
    <w:tmpl w:val="85B28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1F7684"/>
    <w:multiLevelType w:val="multilevel"/>
    <w:tmpl w:val="E90872F6"/>
    <w:lvl w:ilvl="0">
      <w:start w:val="1"/>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6D9131F0"/>
    <w:multiLevelType w:val="hybridMultilevel"/>
    <w:tmpl w:val="171C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1F106A"/>
    <w:multiLevelType w:val="multilevel"/>
    <w:tmpl w:val="AA82CBE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4"/>
  </w:num>
  <w:num w:numId="4">
    <w:abstractNumId w:val="3"/>
  </w:num>
  <w:num w:numId="5">
    <w:abstractNumId w:val="7"/>
  </w:num>
  <w:num w:numId="6">
    <w:abstractNumId w:val="2"/>
  </w:num>
  <w:num w:numId="7">
    <w:abstractNumId w:val="11"/>
  </w:num>
  <w:num w:numId="8">
    <w:abstractNumId w:val="13"/>
  </w:num>
  <w:num w:numId="9">
    <w:abstractNumId w:val="5"/>
  </w:num>
  <w:num w:numId="10">
    <w:abstractNumId w:val="8"/>
  </w:num>
  <w:num w:numId="11">
    <w:abstractNumId w:val="0"/>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10"/>
    <w:rsid w:val="00030B6E"/>
    <w:rsid w:val="00054510"/>
    <w:rsid w:val="0008202D"/>
    <w:rsid w:val="000F7293"/>
    <w:rsid w:val="00117751"/>
    <w:rsid w:val="0013313D"/>
    <w:rsid w:val="00271026"/>
    <w:rsid w:val="00273BF4"/>
    <w:rsid w:val="00276AC3"/>
    <w:rsid w:val="002E669D"/>
    <w:rsid w:val="002E6FCF"/>
    <w:rsid w:val="003C2583"/>
    <w:rsid w:val="003C73CB"/>
    <w:rsid w:val="004B0E6A"/>
    <w:rsid w:val="004C41CB"/>
    <w:rsid w:val="00502A48"/>
    <w:rsid w:val="00521B88"/>
    <w:rsid w:val="00527970"/>
    <w:rsid w:val="00534228"/>
    <w:rsid w:val="00574665"/>
    <w:rsid w:val="005C1249"/>
    <w:rsid w:val="005F21F7"/>
    <w:rsid w:val="006455FF"/>
    <w:rsid w:val="0064665C"/>
    <w:rsid w:val="00655DD5"/>
    <w:rsid w:val="006C4889"/>
    <w:rsid w:val="00790DDB"/>
    <w:rsid w:val="007F7E24"/>
    <w:rsid w:val="00840A8B"/>
    <w:rsid w:val="00915182"/>
    <w:rsid w:val="00946805"/>
    <w:rsid w:val="00971FFA"/>
    <w:rsid w:val="009D1709"/>
    <w:rsid w:val="00A570AD"/>
    <w:rsid w:val="00B50A31"/>
    <w:rsid w:val="00B5216A"/>
    <w:rsid w:val="00B90769"/>
    <w:rsid w:val="00BC0C0A"/>
    <w:rsid w:val="00BE4554"/>
    <w:rsid w:val="00C11B5B"/>
    <w:rsid w:val="00CD3B76"/>
    <w:rsid w:val="00CF778D"/>
    <w:rsid w:val="00D458D6"/>
    <w:rsid w:val="00D47F01"/>
    <w:rsid w:val="00E0282E"/>
    <w:rsid w:val="00E06A34"/>
    <w:rsid w:val="00E71450"/>
    <w:rsid w:val="00EC4D81"/>
    <w:rsid w:val="00EE7569"/>
    <w:rsid w:val="00F21CB8"/>
    <w:rsid w:val="00F329E4"/>
    <w:rsid w:val="00F44DD2"/>
    <w:rsid w:val="00F55631"/>
    <w:rsid w:val="00FE5F0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FF45"/>
  <w15:docId w15:val="{CECBB7A7-40FA-4521-A310-9B94E37D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04B"/>
    <w:pPr>
      <w:textAlignment w:val="baseline"/>
    </w:pPr>
    <w:rPr>
      <w:rFonts w:ascii="Arial" w:hAnsi="Arial"/>
      <w:lang w:val="en-US" w:eastAsia="en-US"/>
    </w:rPr>
  </w:style>
  <w:style w:type="paragraph" w:styleId="Heading1">
    <w:name w:val="heading 1"/>
    <w:basedOn w:val="Normal"/>
    <w:next w:val="Normal"/>
    <w:link w:val="Heading1Char"/>
    <w:qFormat/>
    <w:rsid w:val="00DF3FA7"/>
    <w:pPr>
      <w:keepNext/>
      <w:keepLines/>
      <w:overflowPunct w:val="0"/>
      <w:spacing w:before="480"/>
      <w:textAlignment w:val="auto"/>
      <w:outlineLvl w:val="0"/>
    </w:pPr>
    <w:rPr>
      <w:rFonts w:eastAsia="MS Gothic"/>
      <w:b/>
      <w:bCs/>
      <w:color w:val="82115E"/>
      <w:sz w:val="24"/>
      <w:szCs w:val="28"/>
      <w:lang w:val="en-GB"/>
    </w:rPr>
  </w:style>
  <w:style w:type="paragraph" w:styleId="Heading3">
    <w:name w:val="heading 3"/>
    <w:basedOn w:val="Normal"/>
    <w:next w:val="Normal"/>
    <w:link w:val="Heading3Char"/>
    <w:uiPriority w:val="9"/>
    <w:unhideWhenUsed/>
    <w:qFormat/>
    <w:rsid w:val="003C08F3"/>
    <w:pPr>
      <w:keepNext/>
      <w:overflowPunct w:val="0"/>
      <w:spacing w:before="240" w:after="60"/>
      <w:textAlignment w:val="auto"/>
      <w:outlineLvl w:val="2"/>
    </w:pPr>
    <w:rPr>
      <w:rFonts w:ascii="Calibri Light" w:hAnsi="Calibri Light"/>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CommentReference">
    <w:name w:val="annotation reference"/>
    <w:semiHidden/>
    <w:qFormat/>
    <w:rPr>
      <w:sz w:val="16"/>
      <w:szCs w:val="16"/>
    </w:rPr>
  </w:style>
  <w:style w:type="character" w:styleId="Strong">
    <w:name w:val="Strong"/>
    <w:uiPriority w:val="22"/>
    <w:qFormat/>
    <w:rsid w:val="00581A2C"/>
    <w:rPr>
      <w:b/>
      <w:bCs/>
    </w:rPr>
  </w:style>
  <w:style w:type="character" w:customStyle="1" w:styleId="InternetLink">
    <w:name w:val="Internet Link"/>
    <w:uiPriority w:val="99"/>
    <w:rsid w:val="00AE441B"/>
    <w:rPr>
      <w:color w:val="0000FF"/>
      <w:u w:val="single"/>
    </w:rPr>
  </w:style>
  <w:style w:type="character" w:styleId="FollowedHyperlink">
    <w:name w:val="FollowedHyperlink"/>
    <w:qFormat/>
    <w:rsid w:val="00307528"/>
    <w:rPr>
      <w:color w:val="800080"/>
      <w:u w:val="single"/>
    </w:rPr>
  </w:style>
  <w:style w:type="character" w:customStyle="1" w:styleId="BalloonTextChar">
    <w:name w:val="Balloon Text Char"/>
    <w:link w:val="BalloonText"/>
    <w:qFormat/>
    <w:rsid w:val="000F5D9A"/>
    <w:rPr>
      <w:rFonts w:ascii="Tahoma" w:hAnsi="Tahoma" w:cs="Tahoma"/>
      <w:sz w:val="16"/>
      <w:szCs w:val="16"/>
      <w:lang w:val="en-US" w:eastAsia="en-US"/>
    </w:rPr>
  </w:style>
  <w:style w:type="character" w:customStyle="1" w:styleId="CommentTextChar">
    <w:name w:val="Comment Text Char"/>
    <w:link w:val="CommentText"/>
    <w:semiHidden/>
    <w:qFormat/>
    <w:rsid w:val="004D5BD1"/>
    <w:rPr>
      <w:lang w:val="en-US" w:eastAsia="en-US"/>
    </w:rPr>
  </w:style>
  <w:style w:type="character" w:customStyle="1" w:styleId="CommentSubjectChar">
    <w:name w:val="Comment Subject Char"/>
    <w:link w:val="CommentSubject"/>
    <w:qFormat/>
    <w:rsid w:val="004D5BD1"/>
    <w:rPr>
      <w:b/>
      <w:bCs/>
      <w:lang w:val="en-US" w:eastAsia="en-US"/>
    </w:rPr>
  </w:style>
  <w:style w:type="character" w:customStyle="1" w:styleId="Heading1Char">
    <w:name w:val="Heading 1 Char"/>
    <w:link w:val="Heading1"/>
    <w:qFormat/>
    <w:rsid w:val="00DF3FA7"/>
    <w:rPr>
      <w:rFonts w:ascii="Arial" w:eastAsia="MS Gothic" w:hAnsi="Arial"/>
      <w:b/>
      <w:bCs/>
      <w:color w:val="82115E"/>
      <w:sz w:val="24"/>
      <w:szCs w:val="28"/>
      <w:lang w:eastAsia="en-US"/>
    </w:rPr>
  </w:style>
  <w:style w:type="character" w:customStyle="1" w:styleId="HeaderChar">
    <w:name w:val="Header Char"/>
    <w:link w:val="Header"/>
    <w:uiPriority w:val="99"/>
    <w:qFormat/>
    <w:rsid w:val="008B238D"/>
    <w:rPr>
      <w:lang w:val="en-US" w:eastAsia="en-US"/>
    </w:rPr>
  </w:style>
  <w:style w:type="character" w:customStyle="1" w:styleId="FootnoteTextChar">
    <w:name w:val="Footnote Text Char"/>
    <w:basedOn w:val="DefaultParagraphFont"/>
    <w:link w:val="FootnoteText"/>
    <w:uiPriority w:val="99"/>
    <w:semiHidden/>
    <w:qFormat/>
    <w:rsid w:val="00D869C5"/>
    <w:rPr>
      <w:lang w:val="en-US" w:eastAsia="en-US"/>
    </w:rPr>
  </w:style>
  <w:style w:type="character" w:customStyle="1" w:styleId="FootnoteCharacters">
    <w:name w:val="Footnote Characters"/>
    <w:basedOn w:val="DefaultParagraphFont"/>
    <w:uiPriority w:val="99"/>
    <w:semiHidden/>
    <w:unhideWhenUsed/>
    <w:qFormat/>
    <w:rsid w:val="00D869C5"/>
    <w:rPr>
      <w:vertAlign w:val="superscript"/>
    </w:rPr>
  </w:style>
  <w:style w:type="character" w:customStyle="1" w:styleId="FootnoteAnchor">
    <w:name w:val="Footnote Anchor"/>
    <w:rPr>
      <w:vertAlign w:val="superscript"/>
    </w:rPr>
  </w:style>
  <w:style w:type="character" w:styleId="Emphasis">
    <w:name w:val="Emphasis"/>
    <w:basedOn w:val="DefaultParagraphFont"/>
    <w:qFormat/>
    <w:rsid w:val="00954DCE"/>
    <w:rPr>
      <w:i/>
      <w:iCs/>
    </w:rPr>
  </w:style>
  <w:style w:type="character" w:customStyle="1" w:styleId="Heading3Char">
    <w:name w:val="Heading 3 Char"/>
    <w:basedOn w:val="DefaultParagraphFont"/>
    <w:link w:val="Heading3"/>
    <w:uiPriority w:val="9"/>
    <w:qFormat/>
    <w:rsid w:val="003C08F3"/>
    <w:rPr>
      <w:rFonts w:ascii="Calibri Light" w:hAnsi="Calibri Light"/>
      <w:b/>
      <w:bCs/>
      <w:sz w:val="26"/>
      <w:szCs w:val="26"/>
      <w:lang w:eastAsia="en-US"/>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20" w:line="240" w:lineRule="atLeast"/>
    </w:pPr>
    <w:rPr>
      <w:rFonts w:ascii="Comic Sans MS" w:hAnsi="Comic Sans MS"/>
      <w:color w:val="000000"/>
      <w:sz w:val="24"/>
      <w:szCs w:val="24"/>
      <w:lang w:val="en-GB"/>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link w:val="CommentTextChar"/>
    <w:semiHidden/>
    <w:qFormat/>
  </w:style>
  <w:style w:type="paragraph" w:styleId="DocumentMap">
    <w:name w:val="Document Map"/>
    <w:basedOn w:val="Normal"/>
    <w:semiHidden/>
    <w:qFormat/>
    <w:rsid w:val="00E424D2"/>
    <w:pPr>
      <w:shd w:val="clear" w:color="auto" w:fill="000080"/>
    </w:pPr>
    <w:rPr>
      <w:rFonts w:ascii="Tahoma" w:hAnsi="Tahoma" w:cs="Tahoma"/>
    </w:rPr>
  </w:style>
  <w:style w:type="paragraph" w:styleId="NormalWeb">
    <w:name w:val="Normal (Web)"/>
    <w:basedOn w:val="Normal"/>
    <w:uiPriority w:val="99"/>
    <w:qFormat/>
    <w:rsid w:val="00581A2C"/>
    <w:pPr>
      <w:overflowPunct w:val="0"/>
      <w:spacing w:beforeAutospacing="1" w:afterAutospacing="1"/>
      <w:textAlignment w:val="auto"/>
    </w:pPr>
    <w:rPr>
      <w:rFonts w:ascii="Verdana" w:hAnsi="Verdana"/>
    </w:rPr>
  </w:style>
  <w:style w:type="paragraph" w:styleId="BodyText2">
    <w:name w:val="Body Text 2"/>
    <w:basedOn w:val="Normal"/>
    <w:qFormat/>
    <w:rsid w:val="00935F08"/>
    <w:pPr>
      <w:spacing w:after="120" w:line="480" w:lineRule="auto"/>
    </w:pPr>
  </w:style>
  <w:style w:type="paragraph" w:customStyle="1" w:styleId="Default">
    <w:name w:val="Default"/>
    <w:qFormat/>
    <w:rsid w:val="00307528"/>
    <w:rPr>
      <w:rFonts w:ascii="Arial" w:hAnsi="Arial" w:cs="Arial"/>
      <w:color w:val="000000"/>
      <w:sz w:val="24"/>
      <w:szCs w:val="24"/>
    </w:rPr>
  </w:style>
  <w:style w:type="paragraph" w:styleId="BalloonText">
    <w:name w:val="Balloon Text"/>
    <w:basedOn w:val="Normal"/>
    <w:link w:val="BalloonTextChar"/>
    <w:qFormat/>
    <w:rsid w:val="000F5D9A"/>
    <w:rPr>
      <w:rFonts w:ascii="Tahoma" w:hAnsi="Tahoma" w:cs="Tahoma"/>
      <w:sz w:val="16"/>
      <w:szCs w:val="16"/>
    </w:rPr>
  </w:style>
  <w:style w:type="paragraph" w:styleId="CommentSubject">
    <w:name w:val="annotation subject"/>
    <w:basedOn w:val="CommentText"/>
    <w:next w:val="CommentText"/>
    <w:link w:val="CommentSubjectChar"/>
    <w:qFormat/>
    <w:rsid w:val="004D5BD1"/>
    <w:rPr>
      <w:b/>
      <w:bCs/>
    </w:rPr>
  </w:style>
  <w:style w:type="paragraph" w:styleId="TOCHeading">
    <w:name w:val="TOC Heading"/>
    <w:basedOn w:val="Heading1"/>
    <w:next w:val="Normal"/>
    <w:uiPriority w:val="39"/>
    <w:unhideWhenUsed/>
    <w:qFormat/>
    <w:rsid w:val="0043258B"/>
    <w:pPr>
      <w:spacing w:line="276" w:lineRule="auto"/>
    </w:pPr>
    <w:rPr>
      <w:i/>
      <w:color w:val="984806"/>
      <w:lang w:val="en-US"/>
    </w:rPr>
  </w:style>
  <w:style w:type="paragraph" w:styleId="TOC1">
    <w:name w:val="toc 1"/>
    <w:basedOn w:val="Normal"/>
    <w:next w:val="Normal"/>
    <w:autoRedefine/>
    <w:uiPriority w:val="39"/>
    <w:rsid w:val="0043258B"/>
    <w:pPr>
      <w:overflowPunct w:val="0"/>
      <w:spacing w:after="100"/>
      <w:textAlignment w:val="auto"/>
    </w:pPr>
    <w:rPr>
      <w:rFonts w:eastAsia="MS Mincho" w:cs="Arial"/>
      <w:sz w:val="24"/>
      <w:szCs w:val="24"/>
      <w:lang w:val="en-GB" w:eastAsia="en-GB"/>
    </w:rPr>
  </w:style>
  <w:style w:type="paragraph" w:styleId="NoSpacing">
    <w:name w:val="No Spacing"/>
    <w:uiPriority w:val="1"/>
    <w:qFormat/>
    <w:rsid w:val="0043258B"/>
    <w:pPr>
      <w:spacing w:line="360" w:lineRule="auto"/>
    </w:pPr>
    <w:rPr>
      <w:rFonts w:ascii="Arial" w:eastAsia="MS Mincho" w:hAnsi="Arial"/>
      <w:sz w:val="24"/>
      <w:szCs w:val="24"/>
      <w:lang w:eastAsia="en-US"/>
    </w:rPr>
  </w:style>
  <w:style w:type="paragraph" w:customStyle="1" w:styleId="Standard">
    <w:name w:val="Standard"/>
    <w:qFormat/>
    <w:rsid w:val="00DB2885"/>
    <w:pPr>
      <w:suppressAutoHyphens/>
      <w:spacing w:after="200" w:line="276" w:lineRule="auto"/>
      <w:textAlignment w:val="baseline"/>
    </w:pPr>
    <w:rPr>
      <w:rFonts w:ascii="Calibri" w:eastAsia="Arial Unicode MS" w:hAnsi="Calibri" w:cs="Calibri"/>
      <w:kern w:val="2"/>
      <w:sz w:val="22"/>
      <w:szCs w:val="22"/>
      <w:lang w:eastAsia="en-US"/>
    </w:rPr>
  </w:style>
  <w:style w:type="paragraph" w:styleId="FootnoteText">
    <w:name w:val="footnote text"/>
    <w:basedOn w:val="Normal"/>
    <w:link w:val="FootnoteTextChar"/>
    <w:uiPriority w:val="99"/>
    <w:semiHidden/>
    <w:unhideWhenUsed/>
    <w:rsid w:val="00D869C5"/>
  </w:style>
  <w:style w:type="paragraph" w:styleId="ListParagraph">
    <w:name w:val="List Paragraph"/>
    <w:basedOn w:val="Normal"/>
    <w:uiPriority w:val="34"/>
    <w:qFormat/>
    <w:rsid w:val="00A540B3"/>
    <w:pPr>
      <w:ind w:left="720"/>
      <w:contextualSpacing/>
    </w:pPr>
  </w:style>
  <w:style w:type="paragraph" w:customStyle="1" w:styleId="body-text">
    <w:name w:val="body-text"/>
    <w:basedOn w:val="Normal"/>
    <w:qFormat/>
    <w:rsid w:val="00F7005C"/>
    <w:pPr>
      <w:overflowPunct w:val="0"/>
      <w:spacing w:beforeAutospacing="1" w:afterAutospacing="1"/>
      <w:textAlignment w:val="auto"/>
    </w:pPr>
    <w:rPr>
      <w:rFonts w:ascii="Times New Roman" w:hAnsi="Times New Roman"/>
      <w:sz w:val="24"/>
      <w:szCs w:val="24"/>
      <w:lang w:val="en-GB" w:eastAsia="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employers-checks-job-applican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check-job-applicant-right-to-work" TargetMode="External"/><Relationship Id="rId17" Type="http://schemas.openxmlformats.org/officeDocument/2006/relationships/hyperlink" Target="https://www.pcaw.org.uk/" TargetMode="External"/><Relationship Id="rId2" Type="http://schemas.openxmlformats.org/officeDocument/2006/relationships/customXml" Target="../customXml/item2.xml"/><Relationship Id="rId16" Type="http://schemas.openxmlformats.org/officeDocument/2006/relationships/hyperlink" Target="mailto:referralcentre.children@cambridgeshir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eferralcentre.children@cambridgeshir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eguardingcambspeterborough.org.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uidance/how-to-report-a-serious-incident-in-your-charity" TargetMode="External"/><Relationship Id="rId1" Type="http://schemas.openxmlformats.org/officeDocument/2006/relationships/hyperlink" Target="https://www.gov.uk/government/publications/strategy-for-dealing-with-safeguarding-issues-in-cha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E778B2F5F30143B281297B3B4B328A" ma:contentTypeVersion="8" ma:contentTypeDescription="Create a new document." ma:contentTypeScope="" ma:versionID="60f7b855fc4d40f64206fc761978325c">
  <xsd:schema xmlns:xsd="http://www.w3.org/2001/XMLSchema" xmlns:xs="http://www.w3.org/2001/XMLSchema" xmlns:p="http://schemas.microsoft.com/office/2006/metadata/properties" xmlns:ns3="590f95f5-9713-446c-a25f-66970af6b5a5" targetNamespace="http://schemas.microsoft.com/office/2006/metadata/properties" ma:root="true" ma:fieldsID="d0fce73f11b046aa49250fc585ad3e2a" ns3:_="">
    <xsd:import namespace="590f95f5-9713-446c-a25f-66970af6b5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f95f5-9713-446c-a25f-66970af6b5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A4FB7-1CC1-4AC1-9B3E-2A4664F359E7}">
  <ds:schemaRefs>
    <ds:schemaRef ds:uri="http://purl.org/dc/terms/"/>
    <ds:schemaRef ds:uri="http://schemas.openxmlformats.org/package/2006/metadata/core-properties"/>
    <ds:schemaRef ds:uri="http://purl.org/dc/dcmitype/"/>
    <ds:schemaRef ds:uri="http://schemas.microsoft.com/office/infopath/2007/PartnerControls"/>
    <ds:schemaRef ds:uri="590f95f5-9713-446c-a25f-66970af6b5a5"/>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1584681-41FB-4A2A-A6E6-9BB363393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f95f5-9713-446c-a25f-66970af6b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16D169-8AD9-4AA9-9269-0E147D8F8139}">
  <ds:schemaRefs>
    <ds:schemaRef ds:uri="http://schemas.microsoft.com/sharepoint/v3/contenttype/forms"/>
  </ds:schemaRefs>
</ds:datastoreItem>
</file>

<file path=customXml/itemProps4.xml><?xml version="1.0" encoding="utf-8"?>
<ds:datastoreItem xmlns:ds="http://schemas.openxmlformats.org/officeDocument/2006/customXml" ds:itemID="{1A6F3E96-9CD5-4289-B9B4-BECD935D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3410</Words>
  <Characters>19441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CARE NETWORK</vt:lpstr>
    </vt:vector>
  </TitlesOfParts>
  <Company>Care Network</Company>
  <LinksUpToDate>false</LinksUpToDate>
  <CharactersWithSpaces>22806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NETWORK</dc:title>
  <dc:subject/>
  <dc:creator>Jane Giddings</dc:creator>
  <dc:description/>
  <cp:lastModifiedBy>Helme Sarah</cp:lastModifiedBy>
  <cp:revision>2</cp:revision>
  <cp:lastPrinted>2018-03-06T09:45:00Z</cp:lastPrinted>
  <dcterms:created xsi:type="dcterms:W3CDTF">2019-11-18T15:11:00Z</dcterms:created>
  <dcterms:modified xsi:type="dcterms:W3CDTF">2019-11-18T15:11:00Z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Care Network</vt:lpwstr>
  </property>
  <property fmtid="{D5CDD505-2E9C-101B-9397-08002B2CF9AE}" pid="4" name="ContentTypeId">
    <vt:lpwstr>0x0101003BE778B2F5F30143B281297B3B4B328A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